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42" w:type="dxa"/>
        <w:tblInd w:w="6499" w:type="dxa"/>
        <w:tblLayout w:type="fixed"/>
        <w:tblLook w:val="00A0" w:firstRow="1" w:lastRow="0" w:firstColumn="1" w:lastColumn="0" w:noHBand="0" w:noVBand="0"/>
      </w:tblPr>
      <w:tblGrid>
        <w:gridCol w:w="242"/>
      </w:tblGrid>
      <w:tr w:rsidR="00590253" w:rsidRPr="00EF021D" w:rsidTr="00590253">
        <w:tc>
          <w:tcPr>
            <w:tcW w:w="242" w:type="dxa"/>
            <w:tcBorders>
              <w:left w:val="nil"/>
            </w:tcBorders>
          </w:tcPr>
          <w:p w:rsidR="00590253" w:rsidRPr="00EF021D" w:rsidRDefault="00590253" w:rsidP="00EF02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53" w:rsidRPr="00EF021D" w:rsidTr="00590253">
        <w:tc>
          <w:tcPr>
            <w:tcW w:w="242" w:type="dxa"/>
            <w:tcBorders>
              <w:left w:val="nil"/>
            </w:tcBorders>
          </w:tcPr>
          <w:p w:rsidR="00590253" w:rsidRPr="00EF021D" w:rsidRDefault="00590253" w:rsidP="00EF02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0253" w:rsidRPr="00EF021D" w:rsidTr="00590253">
        <w:tc>
          <w:tcPr>
            <w:tcW w:w="242" w:type="dxa"/>
            <w:tcBorders>
              <w:left w:val="nil"/>
            </w:tcBorders>
          </w:tcPr>
          <w:p w:rsidR="00590253" w:rsidRPr="00EF021D" w:rsidRDefault="00590253" w:rsidP="00EF02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0408" w:rsidRDefault="00E80408">
      <w:bookmarkStart w:id="0" w:name="_GoBack"/>
      <w:bookmarkEnd w:id="0"/>
    </w:p>
    <w:p w:rsidR="00E80408" w:rsidRDefault="00E80408"/>
    <w:p w:rsidR="00E80408" w:rsidRPr="00EA5640" w:rsidRDefault="00E80408" w:rsidP="00F04ABD">
      <w:pPr>
        <w:jc w:val="center"/>
        <w:rPr>
          <w:rFonts w:ascii="Times New Roman" w:hAnsi="Times New Roman"/>
          <w:b/>
          <w:sz w:val="28"/>
          <w:szCs w:val="28"/>
        </w:rPr>
      </w:pPr>
      <w:r w:rsidRPr="00EA5640">
        <w:rPr>
          <w:rFonts w:ascii="Times New Roman" w:hAnsi="Times New Roman"/>
          <w:b/>
          <w:sz w:val="28"/>
          <w:szCs w:val="28"/>
        </w:rPr>
        <w:t>Вакантные места для приема в 1 класс по образовательным программам в области искусств 2020-2021уч.год</w:t>
      </w:r>
    </w:p>
    <w:p w:rsidR="00E80408" w:rsidRDefault="00E80408" w:rsidP="00F04ABD">
      <w:pPr>
        <w:jc w:val="center"/>
        <w:rPr>
          <w:b/>
          <w:sz w:val="32"/>
          <w:szCs w:val="32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4678"/>
        <w:gridCol w:w="2126"/>
        <w:gridCol w:w="850"/>
      </w:tblGrid>
      <w:tr w:rsidR="00E80408" w:rsidRPr="00EF021D" w:rsidTr="00EF021D">
        <w:tc>
          <w:tcPr>
            <w:tcW w:w="2694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021D">
              <w:rPr>
                <w:rFonts w:ascii="Times New Roman" w:hAnsi="Times New Roman"/>
                <w:b/>
                <w:sz w:val="28"/>
                <w:szCs w:val="28"/>
              </w:rPr>
              <w:t>Отделение</w:t>
            </w:r>
          </w:p>
        </w:tc>
        <w:tc>
          <w:tcPr>
            <w:tcW w:w="4678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021D">
              <w:rPr>
                <w:rFonts w:ascii="Times New Roman" w:hAnsi="Times New Roman"/>
                <w:b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2126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021D">
              <w:rPr>
                <w:rFonts w:ascii="Times New Roman" w:hAnsi="Times New Roman"/>
                <w:b/>
                <w:sz w:val="28"/>
                <w:szCs w:val="28"/>
              </w:rPr>
              <w:t>Ф.И.О преподавателя</w:t>
            </w:r>
          </w:p>
        </w:tc>
        <w:tc>
          <w:tcPr>
            <w:tcW w:w="850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021D">
              <w:rPr>
                <w:rFonts w:ascii="Times New Roman" w:hAnsi="Times New Roman"/>
                <w:b/>
                <w:sz w:val="28"/>
                <w:szCs w:val="28"/>
              </w:rPr>
              <w:t>Кол-во мест</w:t>
            </w:r>
          </w:p>
        </w:tc>
      </w:tr>
      <w:tr w:rsidR="00E80408" w:rsidRPr="00EF021D" w:rsidTr="00EF021D">
        <w:tc>
          <w:tcPr>
            <w:tcW w:w="2694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F021D">
              <w:rPr>
                <w:rFonts w:ascii="Times New Roman" w:hAnsi="Times New Roman"/>
                <w:b/>
              </w:rPr>
              <w:t>Музыкальное</w:t>
            </w:r>
          </w:p>
        </w:tc>
        <w:tc>
          <w:tcPr>
            <w:tcW w:w="4678" w:type="dxa"/>
          </w:tcPr>
          <w:p w:rsidR="00E80408" w:rsidRPr="00EF021D" w:rsidRDefault="00E80408" w:rsidP="00EF021D">
            <w:pPr>
              <w:spacing w:after="0" w:line="240" w:lineRule="auto"/>
              <w:rPr>
                <w:rFonts w:ascii="Times New Roman" w:hAnsi="Times New Roman"/>
              </w:rPr>
            </w:pPr>
            <w:r w:rsidRPr="00EF021D">
              <w:rPr>
                <w:rFonts w:ascii="Times New Roman" w:hAnsi="Times New Roman"/>
              </w:rPr>
              <w:t>Дополнительная предпрофессиональная общеобразовательная программа в области музыкального искусства « Народные инструменты»(Гитара)срок обучения 8(9)лет для поступивших в возрасте 6,5 до 9 лет</w:t>
            </w:r>
          </w:p>
        </w:tc>
        <w:tc>
          <w:tcPr>
            <w:tcW w:w="2126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F021D">
              <w:rPr>
                <w:rFonts w:ascii="Times New Roman" w:hAnsi="Times New Roman"/>
              </w:rPr>
              <w:t>Сафаргалина</w:t>
            </w:r>
            <w:proofErr w:type="spellEnd"/>
            <w:r w:rsidRPr="00EF021D">
              <w:rPr>
                <w:rFonts w:ascii="Times New Roman" w:hAnsi="Times New Roman"/>
              </w:rPr>
              <w:t xml:space="preserve"> Гузель </w:t>
            </w:r>
            <w:proofErr w:type="spellStart"/>
            <w:r w:rsidRPr="00EF021D">
              <w:rPr>
                <w:rFonts w:ascii="Times New Roman" w:hAnsi="Times New Roman"/>
              </w:rPr>
              <w:t>Сагитьяновна</w:t>
            </w:r>
            <w:proofErr w:type="spellEnd"/>
          </w:p>
        </w:tc>
        <w:tc>
          <w:tcPr>
            <w:tcW w:w="850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b/>
              </w:rPr>
            </w:pPr>
            <w:r w:rsidRPr="00EF021D">
              <w:rPr>
                <w:b/>
              </w:rPr>
              <w:t>3</w:t>
            </w:r>
          </w:p>
        </w:tc>
      </w:tr>
      <w:tr w:rsidR="00E80408" w:rsidRPr="00EF021D" w:rsidTr="00EF021D">
        <w:tc>
          <w:tcPr>
            <w:tcW w:w="2694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b/>
              </w:rPr>
            </w:pPr>
            <w:r w:rsidRPr="00EF021D">
              <w:rPr>
                <w:rFonts w:ascii="Times New Roman" w:hAnsi="Times New Roman"/>
              </w:rPr>
              <w:t>Дополнительная предпрофессиональная общеобразовательная программа в области музыкального искусства « Духовые инструменты»(Флейта)срок обучения 8(9)лет для поступивших в возрасте 6,5 до 9 лет</w:t>
            </w:r>
          </w:p>
        </w:tc>
        <w:tc>
          <w:tcPr>
            <w:tcW w:w="2126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021D">
              <w:rPr>
                <w:rFonts w:ascii="Times New Roman" w:hAnsi="Times New Roman"/>
              </w:rPr>
              <w:t xml:space="preserve">Сафиуллина Эльмира </w:t>
            </w:r>
            <w:proofErr w:type="spellStart"/>
            <w:r w:rsidRPr="00EF021D">
              <w:rPr>
                <w:rFonts w:ascii="Times New Roman" w:hAnsi="Times New Roman"/>
              </w:rPr>
              <w:t>Венеровна</w:t>
            </w:r>
            <w:proofErr w:type="spellEnd"/>
          </w:p>
        </w:tc>
        <w:tc>
          <w:tcPr>
            <w:tcW w:w="850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b/>
              </w:rPr>
            </w:pPr>
            <w:r w:rsidRPr="00EF021D">
              <w:rPr>
                <w:b/>
              </w:rPr>
              <w:t>2</w:t>
            </w:r>
          </w:p>
        </w:tc>
      </w:tr>
      <w:tr w:rsidR="00E80408" w:rsidRPr="00EF021D" w:rsidTr="00EF021D">
        <w:tc>
          <w:tcPr>
            <w:tcW w:w="2694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021D">
              <w:rPr>
                <w:rFonts w:ascii="Times New Roman" w:hAnsi="Times New Roman"/>
              </w:rPr>
              <w:t>Дополнительная предпрофессиональная общеобразовательная программа в области музыкального искусства « Фортепиано» срок обучения 8(9)лет для поступивших в возрасте 6,5 до 9 лет</w:t>
            </w:r>
          </w:p>
        </w:tc>
        <w:tc>
          <w:tcPr>
            <w:tcW w:w="2126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F021D">
              <w:rPr>
                <w:rFonts w:ascii="Times New Roman" w:hAnsi="Times New Roman"/>
              </w:rPr>
              <w:t>Скарякина</w:t>
            </w:r>
            <w:proofErr w:type="spellEnd"/>
            <w:r w:rsidRPr="00EF021D">
              <w:rPr>
                <w:rFonts w:ascii="Times New Roman" w:hAnsi="Times New Roman"/>
              </w:rPr>
              <w:t xml:space="preserve"> Винера </w:t>
            </w:r>
            <w:proofErr w:type="spellStart"/>
            <w:r w:rsidRPr="00EF021D">
              <w:rPr>
                <w:rFonts w:ascii="Times New Roman" w:hAnsi="Times New Roman"/>
              </w:rPr>
              <w:t>Исбатовна</w:t>
            </w:r>
            <w:proofErr w:type="spellEnd"/>
          </w:p>
          <w:p w:rsidR="00E80408" w:rsidRDefault="00E80408" w:rsidP="00EF02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EF021D">
              <w:rPr>
                <w:rFonts w:ascii="Times New Roman" w:hAnsi="Times New Roman"/>
              </w:rPr>
              <w:t>Ахметова  Ольга</w:t>
            </w:r>
            <w:proofErr w:type="gramEnd"/>
            <w:r w:rsidRPr="00EF021D">
              <w:rPr>
                <w:rFonts w:ascii="Times New Roman" w:hAnsi="Times New Roman"/>
              </w:rPr>
              <w:t xml:space="preserve"> Евгеньевна</w:t>
            </w:r>
          </w:p>
          <w:p w:rsidR="00BE6BE1" w:rsidRPr="00EF021D" w:rsidRDefault="00BE6BE1" w:rsidP="00EF02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Чурбанова</w:t>
            </w:r>
            <w:proofErr w:type="spellEnd"/>
            <w:r>
              <w:rPr>
                <w:rFonts w:ascii="Times New Roman" w:hAnsi="Times New Roman"/>
              </w:rPr>
              <w:t xml:space="preserve"> Кристина Андреевна</w:t>
            </w:r>
          </w:p>
        </w:tc>
        <w:tc>
          <w:tcPr>
            <w:tcW w:w="850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b/>
              </w:rPr>
            </w:pPr>
            <w:r w:rsidRPr="00EF021D">
              <w:rPr>
                <w:b/>
              </w:rPr>
              <w:t>6</w:t>
            </w:r>
          </w:p>
        </w:tc>
      </w:tr>
      <w:tr w:rsidR="00BE6BE1" w:rsidRPr="00EF021D" w:rsidTr="00EF021D">
        <w:tc>
          <w:tcPr>
            <w:tcW w:w="2694" w:type="dxa"/>
          </w:tcPr>
          <w:p w:rsidR="00BE6BE1" w:rsidRPr="00EF021D" w:rsidRDefault="00BE6BE1" w:rsidP="00EF021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BE6BE1" w:rsidRPr="00EF021D" w:rsidRDefault="00BE6BE1" w:rsidP="00EF02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021D">
              <w:rPr>
                <w:rFonts w:ascii="Times New Roman" w:hAnsi="Times New Roman"/>
              </w:rPr>
              <w:t xml:space="preserve">Дополнительная общеразвивающая общеобразовательная программа    </w:t>
            </w:r>
            <w:r>
              <w:rPr>
                <w:rFonts w:ascii="Times New Roman" w:hAnsi="Times New Roman"/>
              </w:rPr>
              <w:t xml:space="preserve">                    « Скрипка</w:t>
            </w:r>
            <w:r w:rsidRPr="00EF021D">
              <w:rPr>
                <w:rFonts w:ascii="Times New Roman" w:hAnsi="Times New Roman"/>
              </w:rPr>
              <w:t>» срок обучения 4 го</w:t>
            </w:r>
            <w:r>
              <w:rPr>
                <w:rFonts w:ascii="Times New Roman" w:hAnsi="Times New Roman"/>
              </w:rPr>
              <w:t xml:space="preserve">да </w:t>
            </w:r>
          </w:p>
        </w:tc>
        <w:tc>
          <w:tcPr>
            <w:tcW w:w="2126" w:type="dxa"/>
          </w:tcPr>
          <w:p w:rsidR="00BE6BE1" w:rsidRPr="00EF021D" w:rsidRDefault="00BE6BE1" w:rsidP="00EF02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Шакирова Лилия </w:t>
            </w:r>
            <w:proofErr w:type="spellStart"/>
            <w:r>
              <w:rPr>
                <w:rFonts w:ascii="Times New Roman" w:hAnsi="Times New Roman"/>
              </w:rPr>
              <w:t>Салаватовна</w:t>
            </w:r>
            <w:proofErr w:type="spellEnd"/>
          </w:p>
        </w:tc>
        <w:tc>
          <w:tcPr>
            <w:tcW w:w="850" w:type="dxa"/>
          </w:tcPr>
          <w:p w:rsidR="00BE6BE1" w:rsidRPr="00EF021D" w:rsidRDefault="00BE6BE1" w:rsidP="00EF02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80408" w:rsidRPr="00EF021D" w:rsidTr="00EF021D">
        <w:tc>
          <w:tcPr>
            <w:tcW w:w="2694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021D">
              <w:rPr>
                <w:rFonts w:ascii="Times New Roman" w:hAnsi="Times New Roman"/>
              </w:rPr>
              <w:t>Дополнительная общеразвивающая общеобразовательная программа                        « Синтезатор» срок обучения 4 года ,возраст поступающих с 10 лет</w:t>
            </w:r>
          </w:p>
        </w:tc>
        <w:tc>
          <w:tcPr>
            <w:tcW w:w="2126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F021D">
              <w:rPr>
                <w:rFonts w:ascii="Times New Roman" w:hAnsi="Times New Roman"/>
              </w:rPr>
              <w:t>Добрин</w:t>
            </w:r>
            <w:proofErr w:type="spellEnd"/>
            <w:r w:rsidRPr="00EF021D">
              <w:rPr>
                <w:rFonts w:ascii="Times New Roman" w:hAnsi="Times New Roman"/>
              </w:rPr>
              <w:t xml:space="preserve"> Алексей Иванович</w:t>
            </w:r>
          </w:p>
        </w:tc>
        <w:tc>
          <w:tcPr>
            <w:tcW w:w="850" w:type="dxa"/>
          </w:tcPr>
          <w:p w:rsidR="00E80408" w:rsidRPr="00EF021D" w:rsidRDefault="00BF1EAB" w:rsidP="00EF02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80408" w:rsidRPr="00EF021D" w:rsidTr="00EF021D">
        <w:tc>
          <w:tcPr>
            <w:tcW w:w="2694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021D">
              <w:rPr>
                <w:rFonts w:ascii="Times New Roman" w:hAnsi="Times New Roman"/>
              </w:rPr>
              <w:t xml:space="preserve">Дополнительная общеразвивающая общеобразовательная программа                      </w:t>
            </w:r>
          </w:p>
          <w:p w:rsidR="00E80408" w:rsidRPr="00EF021D" w:rsidRDefault="00E80408" w:rsidP="00EF02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021D">
              <w:rPr>
                <w:rFonts w:ascii="Times New Roman" w:hAnsi="Times New Roman"/>
              </w:rPr>
              <w:t>« Баян» срок обучения 4 года ,возраст поступающих с 9 лет</w:t>
            </w:r>
          </w:p>
        </w:tc>
        <w:tc>
          <w:tcPr>
            <w:tcW w:w="2126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F021D">
              <w:rPr>
                <w:rFonts w:ascii="Times New Roman" w:hAnsi="Times New Roman"/>
              </w:rPr>
              <w:t>Валиуллина</w:t>
            </w:r>
            <w:proofErr w:type="spellEnd"/>
            <w:r w:rsidRPr="00EF021D">
              <w:rPr>
                <w:rFonts w:ascii="Times New Roman" w:hAnsi="Times New Roman"/>
              </w:rPr>
              <w:t xml:space="preserve"> </w:t>
            </w:r>
            <w:proofErr w:type="spellStart"/>
            <w:r w:rsidRPr="00EF021D">
              <w:rPr>
                <w:rFonts w:ascii="Times New Roman" w:hAnsi="Times New Roman"/>
              </w:rPr>
              <w:t>Зульфия</w:t>
            </w:r>
            <w:proofErr w:type="spellEnd"/>
            <w:r w:rsidRPr="00EF021D">
              <w:rPr>
                <w:rFonts w:ascii="Times New Roman" w:hAnsi="Times New Roman"/>
              </w:rPr>
              <w:t xml:space="preserve"> </w:t>
            </w:r>
            <w:proofErr w:type="spellStart"/>
            <w:r w:rsidRPr="00EF021D">
              <w:rPr>
                <w:rFonts w:ascii="Times New Roman" w:hAnsi="Times New Roman"/>
              </w:rPr>
              <w:t>Фагимовна</w:t>
            </w:r>
            <w:proofErr w:type="spellEnd"/>
          </w:p>
        </w:tc>
        <w:tc>
          <w:tcPr>
            <w:tcW w:w="850" w:type="dxa"/>
          </w:tcPr>
          <w:p w:rsidR="00E80408" w:rsidRPr="00EF021D" w:rsidRDefault="00BF1EAB" w:rsidP="00EF02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80408" w:rsidRPr="00EF021D" w:rsidTr="00EF021D">
        <w:tc>
          <w:tcPr>
            <w:tcW w:w="2694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b/>
              </w:rPr>
            </w:pPr>
            <w:r w:rsidRPr="00EF021D">
              <w:rPr>
                <w:b/>
              </w:rPr>
              <w:t>Итого:</w:t>
            </w:r>
          </w:p>
        </w:tc>
        <w:tc>
          <w:tcPr>
            <w:tcW w:w="4678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80408" w:rsidRPr="00EF021D" w:rsidRDefault="00BF1EAB" w:rsidP="00EF02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E80408" w:rsidRPr="00EF021D" w:rsidTr="00EF021D">
        <w:tc>
          <w:tcPr>
            <w:tcW w:w="2694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b/>
              </w:rPr>
            </w:pPr>
            <w:r w:rsidRPr="00EF021D">
              <w:rPr>
                <w:b/>
              </w:rPr>
              <w:t>Хоровое</w:t>
            </w:r>
          </w:p>
        </w:tc>
        <w:tc>
          <w:tcPr>
            <w:tcW w:w="4678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021D">
              <w:rPr>
                <w:rFonts w:ascii="Times New Roman" w:hAnsi="Times New Roman"/>
              </w:rPr>
              <w:t>Дополнительная предпрофессиональная общеобразовательная программа в области музыкального искусства « Хоровое пение» срок обучения 8(9)лет для поступивших в возрасте 6,5 до 9 лет</w:t>
            </w:r>
          </w:p>
        </w:tc>
        <w:tc>
          <w:tcPr>
            <w:tcW w:w="2126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021D">
              <w:rPr>
                <w:rFonts w:ascii="Times New Roman" w:hAnsi="Times New Roman"/>
              </w:rPr>
              <w:t>Сафина Алла Борисовна</w:t>
            </w:r>
          </w:p>
          <w:p w:rsidR="00E80408" w:rsidRPr="00EF021D" w:rsidRDefault="00E80408" w:rsidP="00EF021D">
            <w:pPr>
              <w:spacing w:after="0" w:line="240" w:lineRule="auto"/>
              <w:jc w:val="center"/>
            </w:pPr>
            <w:r w:rsidRPr="00EF021D">
              <w:rPr>
                <w:rFonts w:ascii="Times New Roman" w:hAnsi="Times New Roman"/>
              </w:rPr>
              <w:t xml:space="preserve">Фаттахова Алина </w:t>
            </w:r>
            <w:proofErr w:type="spellStart"/>
            <w:r w:rsidRPr="00EF021D">
              <w:rPr>
                <w:rFonts w:ascii="Times New Roman" w:hAnsi="Times New Roman"/>
              </w:rPr>
              <w:t>Гамильевна</w:t>
            </w:r>
            <w:proofErr w:type="spellEnd"/>
          </w:p>
        </w:tc>
        <w:tc>
          <w:tcPr>
            <w:tcW w:w="850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b/>
              </w:rPr>
            </w:pPr>
            <w:r w:rsidRPr="00EF021D">
              <w:rPr>
                <w:b/>
              </w:rPr>
              <w:t>16</w:t>
            </w:r>
          </w:p>
        </w:tc>
      </w:tr>
      <w:tr w:rsidR="00E80408" w:rsidRPr="00EF021D" w:rsidTr="00EF021D">
        <w:tc>
          <w:tcPr>
            <w:tcW w:w="2694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b/>
              </w:rPr>
            </w:pPr>
            <w:r w:rsidRPr="00EF021D">
              <w:rPr>
                <w:b/>
              </w:rPr>
              <w:t>Итого:</w:t>
            </w:r>
          </w:p>
        </w:tc>
        <w:tc>
          <w:tcPr>
            <w:tcW w:w="4678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b/>
              </w:rPr>
            </w:pPr>
            <w:r w:rsidRPr="00EF021D">
              <w:rPr>
                <w:b/>
              </w:rPr>
              <w:t>16</w:t>
            </w:r>
          </w:p>
        </w:tc>
      </w:tr>
      <w:tr w:rsidR="00E80408" w:rsidRPr="00EF021D" w:rsidTr="00EF021D">
        <w:tc>
          <w:tcPr>
            <w:tcW w:w="2694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b/>
              </w:rPr>
            </w:pPr>
            <w:r w:rsidRPr="00EF021D">
              <w:rPr>
                <w:b/>
              </w:rPr>
              <w:t>Хореографическое</w:t>
            </w:r>
          </w:p>
        </w:tc>
        <w:tc>
          <w:tcPr>
            <w:tcW w:w="4678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021D">
              <w:rPr>
                <w:rFonts w:ascii="Times New Roman" w:hAnsi="Times New Roman"/>
              </w:rPr>
              <w:t>Дополнительная предпрофессиональная общеобразовательная программа в области музыкального искусства  « Хореографическое творчество» срок обучения 8(9)лет для поступивших в возрасте 6,5 до 9 лет</w:t>
            </w:r>
          </w:p>
        </w:tc>
        <w:tc>
          <w:tcPr>
            <w:tcW w:w="2126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F021D">
              <w:rPr>
                <w:rFonts w:ascii="Times New Roman" w:hAnsi="Times New Roman"/>
              </w:rPr>
              <w:t>Фирстова</w:t>
            </w:r>
            <w:proofErr w:type="spellEnd"/>
            <w:r w:rsidRPr="00EF021D">
              <w:rPr>
                <w:rFonts w:ascii="Times New Roman" w:hAnsi="Times New Roman"/>
              </w:rPr>
              <w:t xml:space="preserve"> Надежда Александровна , </w:t>
            </w:r>
            <w:proofErr w:type="spellStart"/>
            <w:r w:rsidRPr="00EF021D">
              <w:rPr>
                <w:rFonts w:ascii="Times New Roman" w:hAnsi="Times New Roman"/>
              </w:rPr>
              <w:t>Авдюшкина</w:t>
            </w:r>
            <w:proofErr w:type="spellEnd"/>
            <w:r w:rsidRPr="00EF021D">
              <w:rPr>
                <w:rFonts w:ascii="Times New Roman" w:hAnsi="Times New Roman"/>
              </w:rPr>
              <w:t xml:space="preserve"> Светлана Ивановна </w:t>
            </w:r>
            <w:proofErr w:type="spellStart"/>
            <w:r w:rsidRPr="00EF021D">
              <w:rPr>
                <w:rFonts w:ascii="Times New Roman" w:hAnsi="Times New Roman"/>
              </w:rPr>
              <w:t>Миннияхметова</w:t>
            </w:r>
            <w:proofErr w:type="spellEnd"/>
            <w:r w:rsidRPr="00EF021D">
              <w:rPr>
                <w:rFonts w:ascii="Times New Roman" w:hAnsi="Times New Roman"/>
              </w:rPr>
              <w:t xml:space="preserve"> </w:t>
            </w:r>
            <w:r w:rsidRPr="00EF021D">
              <w:rPr>
                <w:rFonts w:ascii="Times New Roman" w:hAnsi="Times New Roman"/>
              </w:rPr>
              <w:lastRenderedPageBreak/>
              <w:t>Олеся Владимировна</w:t>
            </w:r>
          </w:p>
        </w:tc>
        <w:tc>
          <w:tcPr>
            <w:tcW w:w="850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b/>
              </w:rPr>
            </w:pPr>
            <w:r w:rsidRPr="00EF021D">
              <w:rPr>
                <w:b/>
              </w:rPr>
              <w:lastRenderedPageBreak/>
              <w:t>23</w:t>
            </w:r>
          </w:p>
        </w:tc>
      </w:tr>
      <w:tr w:rsidR="00E80408" w:rsidRPr="00EF021D" w:rsidTr="00EF021D">
        <w:tc>
          <w:tcPr>
            <w:tcW w:w="2694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b/>
              </w:rPr>
            </w:pPr>
            <w:r w:rsidRPr="00EF021D">
              <w:rPr>
                <w:b/>
              </w:rPr>
              <w:lastRenderedPageBreak/>
              <w:t>Итого:</w:t>
            </w:r>
          </w:p>
        </w:tc>
        <w:tc>
          <w:tcPr>
            <w:tcW w:w="4678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b/>
              </w:rPr>
            </w:pPr>
            <w:r w:rsidRPr="00EF021D">
              <w:rPr>
                <w:b/>
              </w:rPr>
              <w:t>23</w:t>
            </w:r>
          </w:p>
        </w:tc>
      </w:tr>
      <w:tr w:rsidR="00E80408" w:rsidRPr="00EF021D" w:rsidTr="00EF021D">
        <w:tc>
          <w:tcPr>
            <w:tcW w:w="2694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b/>
              </w:rPr>
            </w:pPr>
            <w:r w:rsidRPr="00EF021D">
              <w:rPr>
                <w:b/>
              </w:rPr>
              <w:t>Изобразительное</w:t>
            </w:r>
          </w:p>
        </w:tc>
        <w:tc>
          <w:tcPr>
            <w:tcW w:w="4678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021D">
              <w:rPr>
                <w:rFonts w:ascii="Times New Roman" w:hAnsi="Times New Roman"/>
              </w:rPr>
              <w:t>Дополнительная предпрофессиональная общеобразовательная программа в области музыкального искусства  « Живопись» срок обучения 5(6)лет для поступивших в возрасте от 10 до 12 лет</w:t>
            </w:r>
          </w:p>
        </w:tc>
        <w:tc>
          <w:tcPr>
            <w:tcW w:w="2126" w:type="dxa"/>
          </w:tcPr>
          <w:p w:rsidR="00E80408" w:rsidRPr="00EF021D" w:rsidRDefault="00E80408" w:rsidP="00EF021D">
            <w:pPr>
              <w:spacing w:after="0" w:line="240" w:lineRule="auto"/>
              <w:rPr>
                <w:rFonts w:ascii="Times New Roman" w:hAnsi="Times New Roman"/>
              </w:rPr>
            </w:pPr>
            <w:r w:rsidRPr="00EF021D">
              <w:rPr>
                <w:rFonts w:ascii="Times New Roman" w:hAnsi="Times New Roman"/>
              </w:rPr>
              <w:t>Саитова Надежда Львовна</w:t>
            </w:r>
          </w:p>
          <w:p w:rsidR="00E80408" w:rsidRPr="00EF021D" w:rsidRDefault="00E80408" w:rsidP="00EF021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F021D">
              <w:rPr>
                <w:rFonts w:ascii="Times New Roman" w:hAnsi="Times New Roman"/>
              </w:rPr>
              <w:t>Даутова</w:t>
            </w:r>
            <w:proofErr w:type="spellEnd"/>
            <w:r w:rsidRPr="00EF021D">
              <w:rPr>
                <w:rFonts w:ascii="Times New Roman" w:hAnsi="Times New Roman"/>
              </w:rPr>
              <w:t xml:space="preserve"> </w:t>
            </w:r>
            <w:proofErr w:type="spellStart"/>
            <w:r w:rsidRPr="00EF021D">
              <w:rPr>
                <w:rFonts w:ascii="Times New Roman" w:hAnsi="Times New Roman"/>
              </w:rPr>
              <w:t>Айсылу</w:t>
            </w:r>
            <w:proofErr w:type="spellEnd"/>
            <w:r w:rsidRPr="00EF021D">
              <w:rPr>
                <w:rFonts w:ascii="Times New Roman" w:hAnsi="Times New Roman"/>
              </w:rPr>
              <w:t xml:space="preserve"> </w:t>
            </w:r>
            <w:proofErr w:type="spellStart"/>
            <w:r w:rsidRPr="00EF021D">
              <w:rPr>
                <w:rFonts w:ascii="Times New Roman" w:hAnsi="Times New Roman"/>
              </w:rPr>
              <w:t>Вазиловна</w:t>
            </w:r>
            <w:proofErr w:type="spellEnd"/>
          </w:p>
        </w:tc>
        <w:tc>
          <w:tcPr>
            <w:tcW w:w="850" w:type="dxa"/>
          </w:tcPr>
          <w:p w:rsidR="00E80408" w:rsidRPr="00A73AD5" w:rsidRDefault="00BE6BE1" w:rsidP="00BE6BE1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</w:rPr>
              <w:t xml:space="preserve">    23</w:t>
            </w:r>
          </w:p>
        </w:tc>
      </w:tr>
      <w:tr w:rsidR="00E80408" w:rsidRPr="00EF021D" w:rsidTr="00EF021D">
        <w:tc>
          <w:tcPr>
            <w:tcW w:w="2694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b/>
              </w:rPr>
            </w:pPr>
            <w:r w:rsidRPr="00EF021D">
              <w:rPr>
                <w:b/>
              </w:rPr>
              <w:t>Итого:</w:t>
            </w:r>
          </w:p>
        </w:tc>
        <w:tc>
          <w:tcPr>
            <w:tcW w:w="4678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80408" w:rsidRPr="00EF021D" w:rsidRDefault="00BE6BE1" w:rsidP="00EF02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80408" w:rsidRPr="00EF021D">
              <w:rPr>
                <w:b/>
              </w:rPr>
              <w:t>3</w:t>
            </w:r>
          </w:p>
        </w:tc>
      </w:tr>
      <w:tr w:rsidR="00E80408" w:rsidRPr="00EF021D" w:rsidTr="00EF021D">
        <w:tc>
          <w:tcPr>
            <w:tcW w:w="2694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b/>
              </w:rPr>
            </w:pPr>
            <w:r w:rsidRPr="00EF021D">
              <w:rPr>
                <w:rFonts w:ascii="Times New Roman" w:hAnsi="Times New Roman"/>
                <w:b/>
              </w:rPr>
              <w:t>Раннее эстетическое отделение</w:t>
            </w:r>
          </w:p>
        </w:tc>
        <w:tc>
          <w:tcPr>
            <w:tcW w:w="4678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021D">
              <w:rPr>
                <w:rFonts w:ascii="Times New Roman" w:hAnsi="Times New Roman"/>
              </w:rPr>
              <w:t>Дополнительная общеразвивающая программа «Раннее эстетическое развитие» (дошкольный возраст с 6лет)</w:t>
            </w:r>
          </w:p>
        </w:tc>
        <w:tc>
          <w:tcPr>
            <w:tcW w:w="2126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80408" w:rsidRPr="00A73AD5" w:rsidRDefault="00BE6BE1" w:rsidP="00EF021D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52</w:t>
            </w:r>
          </w:p>
        </w:tc>
      </w:tr>
      <w:tr w:rsidR="00E80408" w:rsidRPr="00EF021D" w:rsidTr="00EF021D">
        <w:tc>
          <w:tcPr>
            <w:tcW w:w="2694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F021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678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80408" w:rsidRPr="00EF021D" w:rsidRDefault="00E80408" w:rsidP="00EF021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80408" w:rsidRPr="00EF021D" w:rsidRDefault="00BE6BE1" w:rsidP="00EF02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80408" w:rsidRPr="00EF021D">
              <w:rPr>
                <w:b/>
              </w:rPr>
              <w:t>2</w:t>
            </w:r>
          </w:p>
        </w:tc>
      </w:tr>
    </w:tbl>
    <w:p w:rsidR="00E80408" w:rsidRPr="004F28F3" w:rsidRDefault="00E80408" w:rsidP="00F04ABD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                                                                                   </w:t>
      </w:r>
      <w:r w:rsidR="00BE6BE1">
        <w:rPr>
          <w:b/>
          <w:sz w:val="32"/>
          <w:szCs w:val="32"/>
          <w:lang w:val="en-US"/>
        </w:rPr>
        <w:t xml:space="preserve">                             </w:t>
      </w:r>
    </w:p>
    <w:sectPr w:rsidR="00E80408" w:rsidRPr="004F28F3" w:rsidSect="00366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4C96"/>
    <w:rsid w:val="001145EE"/>
    <w:rsid w:val="00184C96"/>
    <w:rsid w:val="00221E97"/>
    <w:rsid w:val="0036630A"/>
    <w:rsid w:val="004F28F3"/>
    <w:rsid w:val="00590253"/>
    <w:rsid w:val="007962C8"/>
    <w:rsid w:val="00842C57"/>
    <w:rsid w:val="008965EA"/>
    <w:rsid w:val="008D5439"/>
    <w:rsid w:val="00973378"/>
    <w:rsid w:val="00A66C36"/>
    <w:rsid w:val="00A73AD5"/>
    <w:rsid w:val="00B6605D"/>
    <w:rsid w:val="00BE1075"/>
    <w:rsid w:val="00BE6BE1"/>
    <w:rsid w:val="00BF1EAB"/>
    <w:rsid w:val="00BF2A93"/>
    <w:rsid w:val="00E80408"/>
    <w:rsid w:val="00EA5640"/>
    <w:rsid w:val="00EF021D"/>
    <w:rsid w:val="00F0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41ED1"/>
  <w15:docId w15:val="{FE1A0765-12CC-4D3B-9E27-1FEBF91F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30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2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6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E6BE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0DFF2-07D4-4F79-96CC-CC99FFDEB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2020-08-11T06:10:00Z</cp:lastPrinted>
  <dcterms:created xsi:type="dcterms:W3CDTF">2020-04-15T08:54:00Z</dcterms:created>
  <dcterms:modified xsi:type="dcterms:W3CDTF">2020-08-25T05:05:00Z</dcterms:modified>
</cp:coreProperties>
</file>