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2E" w:rsidRDefault="004E192E" w:rsidP="004E192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7196" cy="9525000"/>
            <wp:effectExtent l="19050" t="0" r="6404" b="0"/>
            <wp:docPr id="1" name="Рисунок 0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3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lastRenderedPageBreak/>
        <w:t>2.2. В случае приема на обучение за счет физических и (или) юридических лиц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изданию приказа о приеме лица на обучение в образовательное учреждение предшествует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заключение договора об образовании.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2.3. Права и обязанности обучающегося, предусмотренные законодательством об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образовании и локальными нормативными актами образовательного учреждения,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возникают у лица, принятого на обучение с даты, указанной в приказе о приеме лица на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обучение.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2.4. Учреждение, осуществляющее образовательную деятельность, обязано ознакомить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поступающего и (или) его родителей (законных представителей) со своим уставом, с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лицензией на осуществление образовательной деятельности, с образовательными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программами и другими документами, регламентирующими организацию и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осуществление образовательной деятельности, права и обязанности обучающихся. При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проведении приема на конкурсной основе (на дополнительные предпрофессиональные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 xml:space="preserve">программы) </w:t>
      </w:r>
      <w:proofErr w:type="gramStart"/>
      <w:r w:rsidRPr="00532116">
        <w:rPr>
          <w:rFonts w:ascii="Times New Roman" w:hAnsi="Times New Roman"/>
          <w:sz w:val="28"/>
          <w:szCs w:val="28"/>
        </w:rPr>
        <w:t>поступающему</w:t>
      </w:r>
      <w:proofErr w:type="gramEnd"/>
      <w:r w:rsidRPr="00532116">
        <w:rPr>
          <w:rFonts w:ascii="Times New Roman" w:hAnsi="Times New Roman"/>
          <w:sz w:val="28"/>
          <w:szCs w:val="28"/>
        </w:rPr>
        <w:t xml:space="preserve"> предоставляется также информация о проводимом конкурсе и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 итогах его проведения.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2.5. Прием на обучение по дополнительным общеразвивающим программам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определяется образовательной организацией самостоятельно, прием на обучение по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дополнительным предпрофессиональным программам определяется образовательным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 xml:space="preserve">учреждением самостоятельно с учетом </w:t>
      </w:r>
      <w:proofErr w:type="gramStart"/>
      <w:r w:rsidRPr="00532116">
        <w:rPr>
          <w:rFonts w:ascii="Times New Roman" w:hAnsi="Times New Roman"/>
          <w:sz w:val="28"/>
          <w:szCs w:val="28"/>
        </w:rPr>
        <w:t>положений приказа Министерства культуры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Российской Федерации</w:t>
      </w:r>
      <w:proofErr w:type="gramEnd"/>
      <w:r w:rsidRPr="00532116">
        <w:rPr>
          <w:rFonts w:ascii="Times New Roman" w:hAnsi="Times New Roman"/>
          <w:sz w:val="28"/>
          <w:szCs w:val="28"/>
        </w:rPr>
        <w:t xml:space="preserve"> от 14.08.2013 №1145.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2.6. Прием на обучение на места с оплатой стоимости обучения физическими и (или)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юридическими лицами проводится на условиях, определяемых локальными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нормативными актами образовательных организаций в соответствии с Постановлением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Правительства Российской Федерации от 15.08.2013 №706.</w:t>
      </w:r>
    </w:p>
    <w:p w:rsidR="00532116" w:rsidRPr="00E13E84" w:rsidRDefault="00E13E84" w:rsidP="00E13E84">
      <w:pPr>
        <w:jc w:val="center"/>
        <w:rPr>
          <w:rFonts w:ascii="Times New Roman" w:hAnsi="Times New Roman"/>
          <w:b/>
          <w:sz w:val="28"/>
          <w:szCs w:val="28"/>
        </w:rPr>
      </w:pPr>
      <w:r w:rsidRPr="00E13E84">
        <w:rPr>
          <w:rFonts w:ascii="Times New Roman" w:hAnsi="Times New Roman"/>
          <w:b/>
          <w:sz w:val="28"/>
          <w:szCs w:val="28"/>
          <w:lang w:val="en-US"/>
        </w:rPr>
        <w:t>III</w:t>
      </w:r>
      <w:r w:rsidR="00532116" w:rsidRPr="00E13E84">
        <w:rPr>
          <w:rFonts w:ascii="Times New Roman" w:hAnsi="Times New Roman"/>
          <w:b/>
          <w:sz w:val="28"/>
          <w:szCs w:val="28"/>
        </w:rPr>
        <w:t>. Изменение образовательных отношений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532116">
        <w:rPr>
          <w:rFonts w:ascii="Times New Roman" w:hAnsi="Times New Roman"/>
          <w:sz w:val="28"/>
          <w:szCs w:val="28"/>
        </w:rPr>
        <w:t>Образовательные отношения изменяются в случае изменения условий получения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обучающимся образования по конкретной дополнительной общеобразовательной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программе, которые влекут за собой изменение взаимных прав и обязанностей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обучающегося и организации, осуществляющей образовательную деятельность:</w:t>
      </w:r>
      <w:proofErr w:type="gramEnd"/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 xml:space="preserve">1) перевод на </w:t>
      </w:r>
      <w:proofErr w:type="gramStart"/>
      <w:r w:rsidRPr="00532116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32116">
        <w:rPr>
          <w:rFonts w:ascii="Times New Roman" w:hAnsi="Times New Roman"/>
          <w:sz w:val="28"/>
          <w:szCs w:val="28"/>
        </w:rPr>
        <w:t xml:space="preserve"> по индивидуальному учебному плану, по сокращенной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образовательной программе;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lastRenderedPageBreak/>
        <w:t>2) перевод с обучения за счет средств физических и (или) юридических лиц на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обучение за счет средств соответствующего бюджета;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3) изменения законодательства об образовании, повлекшего установление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 xml:space="preserve">дополнительных прав и (или) мер социальной поддержки </w:t>
      </w:r>
      <w:proofErr w:type="gramStart"/>
      <w:r w:rsidRPr="00532116">
        <w:rPr>
          <w:rFonts w:ascii="Times New Roman" w:hAnsi="Times New Roman"/>
          <w:sz w:val="28"/>
          <w:szCs w:val="28"/>
        </w:rPr>
        <w:t>для</w:t>
      </w:r>
      <w:proofErr w:type="gramEnd"/>
      <w:r w:rsidRPr="00532116">
        <w:rPr>
          <w:rFonts w:ascii="Times New Roman" w:hAnsi="Times New Roman"/>
          <w:sz w:val="28"/>
          <w:szCs w:val="28"/>
        </w:rPr>
        <w:t xml:space="preserve"> обучающихся по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соответствую</w:t>
      </w:r>
      <w:r w:rsidR="00E13E84">
        <w:rPr>
          <w:rFonts w:ascii="Times New Roman" w:hAnsi="Times New Roman"/>
          <w:sz w:val="28"/>
          <w:szCs w:val="28"/>
        </w:rPr>
        <w:t xml:space="preserve">щим образовательным программам </w:t>
      </w:r>
      <w:r w:rsidRPr="00532116">
        <w:rPr>
          <w:rFonts w:ascii="Times New Roman" w:hAnsi="Times New Roman"/>
          <w:sz w:val="28"/>
          <w:szCs w:val="28"/>
        </w:rPr>
        <w:t xml:space="preserve"> и другие.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3.2. Образовательные отношения могут быть изменены как по инициативе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обучающегося (родителей (законных представителей) несовершеннолетнего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обучающегося) по его заявлению в письменной форме, так и по инициативе организации,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осуществляющей образовательную деятельность.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3.3. Основанием для изменения образовательных отношений является приказ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 xml:space="preserve">директора образовательной организации. Права и обязанности </w:t>
      </w:r>
      <w:r w:rsidR="00E13E84">
        <w:rPr>
          <w:rFonts w:ascii="Times New Roman" w:hAnsi="Times New Roman"/>
          <w:sz w:val="28"/>
          <w:szCs w:val="28"/>
        </w:rPr>
        <w:t xml:space="preserve">обучающегося </w:t>
      </w:r>
      <w:r w:rsidRPr="00532116">
        <w:rPr>
          <w:rFonts w:ascii="Times New Roman" w:hAnsi="Times New Roman"/>
          <w:sz w:val="28"/>
          <w:szCs w:val="28"/>
        </w:rPr>
        <w:t>предусмотренные законодательством об образовании и локальными нормативными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 xml:space="preserve">актами образовательного учреждения, изменяются </w:t>
      </w:r>
      <w:proofErr w:type="gramStart"/>
      <w:r w:rsidRPr="00532116">
        <w:rPr>
          <w:rFonts w:ascii="Times New Roman" w:hAnsi="Times New Roman"/>
          <w:sz w:val="28"/>
          <w:szCs w:val="28"/>
        </w:rPr>
        <w:t>с даты издания</w:t>
      </w:r>
      <w:proofErr w:type="gramEnd"/>
      <w:r w:rsidRPr="00532116">
        <w:rPr>
          <w:rFonts w:ascii="Times New Roman" w:hAnsi="Times New Roman"/>
          <w:sz w:val="28"/>
          <w:szCs w:val="28"/>
        </w:rPr>
        <w:t xml:space="preserve"> приказа или с иной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указанной в нем даты.</w:t>
      </w:r>
    </w:p>
    <w:p w:rsidR="00532116" w:rsidRPr="00E13E84" w:rsidRDefault="00E13E84" w:rsidP="00E13E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 w:rsidR="00532116" w:rsidRPr="00E13E84">
        <w:rPr>
          <w:rFonts w:ascii="Times New Roman" w:hAnsi="Times New Roman"/>
          <w:b/>
          <w:sz w:val="28"/>
          <w:szCs w:val="28"/>
        </w:rPr>
        <w:t xml:space="preserve"> Прекращение образовательных отношений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4.1. Образовательные отношения прекращаются в связи с отчислением обучающегося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 xml:space="preserve">из образовательного учреждения, </w:t>
      </w:r>
      <w:proofErr w:type="gramStart"/>
      <w:r w:rsidRPr="00532116">
        <w:rPr>
          <w:rFonts w:ascii="Times New Roman" w:hAnsi="Times New Roman"/>
          <w:sz w:val="28"/>
          <w:szCs w:val="28"/>
        </w:rPr>
        <w:t>осуществляющее</w:t>
      </w:r>
      <w:proofErr w:type="gramEnd"/>
      <w:r w:rsidRPr="00532116">
        <w:rPr>
          <w:rFonts w:ascii="Times New Roman" w:hAnsi="Times New Roman"/>
          <w:sz w:val="28"/>
          <w:szCs w:val="28"/>
        </w:rPr>
        <w:t xml:space="preserve"> образовательную деятельность: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- в связи с получением образования (завершением обучения);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- досрочно по основаниям, установленным законодательством об образовании.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4.2. Образовательные отношения могут быть прекращены досрочно в следующих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случаях:</w:t>
      </w:r>
    </w:p>
    <w:p w:rsidR="00532116" w:rsidRPr="00532116" w:rsidRDefault="00E13E84" w:rsidP="00E13E8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532116" w:rsidRPr="00532116">
        <w:rPr>
          <w:rFonts w:ascii="Times New Roman" w:hAnsi="Times New Roman"/>
          <w:sz w:val="28"/>
          <w:szCs w:val="28"/>
        </w:rPr>
        <w:t xml:space="preserve"> по инициативе обучающегося или (родителей (законных представителей)</w:t>
      </w:r>
      <w:proofErr w:type="gramEnd"/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несовершеннолетнего обучающегося);</w:t>
      </w:r>
    </w:p>
    <w:p w:rsidR="00532116" w:rsidRPr="00532116" w:rsidRDefault="00E13E84" w:rsidP="00E13E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2116" w:rsidRPr="00532116">
        <w:rPr>
          <w:rFonts w:ascii="Times New Roman" w:hAnsi="Times New Roman"/>
          <w:sz w:val="28"/>
          <w:szCs w:val="28"/>
        </w:rPr>
        <w:t xml:space="preserve"> в случае перевода обучающегося для продолжения освоения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532116" w:rsidRPr="00532116">
        <w:rPr>
          <w:rFonts w:ascii="Times New Roman" w:hAnsi="Times New Roman"/>
          <w:sz w:val="28"/>
          <w:szCs w:val="28"/>
        </w:rPr>
        <w:t>программы в другую организацию, осуществляющую образовательную деятельность;</w:t>
      </w:r>
    </w:p>
    <w:p w:rsidR="00532116" w:rsidRPr="00532116" w:rsidRDefault="00E13E84" w:rsidP="00E13E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32116" w:rsidRPr="00532116">
        <w:rPr>
          <w:rFonts w:ascii="Times New Roman" w:hAnsi="Times New Roman"/>
          <w:sz w:val="28"/>
          <w:szCs w:val="28"/>
        </w:rPr>
        <w:t xml:space="preserve"> по инициативе организации, осуществляющей образовательную деятельность,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32116" w:rsidRPr="00532116">
        <w:rPr>
          <w:rFonts w:ascii="Times New Roman" w:hAnsi="Times New Roman"/>
          <w:sz w:val="28"/>
          <w:szCs w:val="28"/>
        </w:rPr>
        <w:t xml:space="preserve">случае применения к </w:t>
      </w:r>
      <w:proofErr w:type="gramStart"/>
      <w:r w:rsidR="00532116" w:rsidRPr="00532116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="00532116" w:rsidRPr="00532116">
        <w:rPr>
          <w:rFonts w:ascii="Times New Roman" w:hAnsi="Times New Roman"/>
          <w:sz w:val="28"/>
          <w:szCs w:val="28"/>
        </w:rPr>
        <w:t>, достигшему возраста 15 лет, отчисления как 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532116" w:rsidRPr="00532116">
        <w:rPr>
          <w:rFonts w:ascii="Times New Roman" w:hAnsi="Times New Roman"/>
          <w:sz w:val="28"/>
          <w:szCs w:val="28"/>
        </w:rPr>
        <w:t>дисциплинарного взыскания;</w:t>
      </w:r>
    </w:p>
    <w:p w:rsidR="00532116" w:rsidRPr="00532116" w:rsidRDefault="00E13E84" w:rsidP="00E13E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32116" w:rsidRPr="00532116">
        <w:rPr>
          <w:rFonts w:ascii="Times New Roman" w:hAnsi="Times New Roman"/>
          <w:sz w:val="28"/>
          <w:szCs w:val="28"/>
        </w:rPr>
        <w:t xml:space="preserve"> по обстоятельствам, не зависящим от воли обучающегося (родителей (законных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32116" w:rsidRPr="00532116">
        <w:rPr>
          <w:rFonts w:ascii="Times New Roman" w:hAnsi="Times New Roman"/>
          <w:sz w:val="28"/>
          <w:szCs w:val="28"/>
        </w:rPr>
        <w:t>представителей) несовершеннолетнего обучающегося) и образовательного учреждения,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32116" w:rsidRPr="00532116">
        <w:rPr>
          <w:rFonts w:ascii="Times New Roman" w:hAnsi="Times New Roman"/>
          <w:sz w:val="28"/>
          <w:szCs w:val="28"/>
        </w:rPr>
        <w:t>том числе, в случае ликвидации образовательного учреждения.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4.3. Досрочное прекращение образовательных отношений по инициативе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обучающегося (родителей (законных представителей) несовершеннолетнего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обучающегося) не влечет за собой каких-либо дополнительных, в том числе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материальных, обязательств перед образовательным учреждением.</w:t>
      </w:r>
    </w:p>
    <w:p w:rsidR="00532116" w:rsidRPr="00532116" w:rsidRDefault="00532116" w:rsidP="00E13E84">
      <w:pPr>
        <w:jc w:val="both"/>
        <w:rPr>
          <w:rFonts w:ascii="Times New Roman" w:hAnsi="Times New Roman"/>
          <w:sz w:val="28"/>
          <w:szCs w:val="28"/>
        </w:rPr>
      </w:pPr>
      <w:r w:rsidRPr="00532116">
        <w:rPr>
          <w:rFonts w:ascii="Times New Roman" w:hAnsi="Times New Roman"/>
          <w:sz w:val="28"/>
          <w:szCs w:val="28"/>
        </w:rPr>
        <w:t>4.4. Основанием для прекращения образовательных отношений является приказ об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отчислении обучающегося из образовательного учреждения.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Права и обязанности обучающегося, предусмотренные законодательством об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образовании и локальными нормативными актами образовательного учреждения,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 xml:space="preserve">прекращаются </w:t>
      </w:r>
      <w:proofErr w:type="gramStart"/>
      <w:r w:rsidRPr="00532116">
        <w:rPr>
          <w:rFonts w:ascii="Times New Roman" w:hAnsi="Times New Roman"/>
          <w:sz w:val="28"/>
          <w:szCs w:val="28"/>
        </w:rPr>
        <w:t>с даты</w:t>
      </w:r>
      <w:proofErr w:type="gramEnd"/>
      <w:r w:rsidRPr="00532116">
        <w:rPr>
          <w:rFonts w:ascii="Times New Roman" w:hAnsi="Times New Roman"/>
          <w:sz w:val="28"/>
          <w:szCs w:val="28"/>
        </w:rPr>
        <w:t xml:space="preserve"> его отчисления из образовательного учреждения.</w:t>
      </w:r>
    </w:p>
    <w:p w:rsidR="004E192E" w:rsidRDefault="00532116" w:rsidP="00E13E84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532116">
        <w:rPr>
          <w:rFonts w:ascii="Times New Roman" w:hAnsi="Times New Roman"/>
          <w:sz w:val="28"/>
          <w:szCs w:val="28"/>
        </w:rPr>
        <w:t>4.5. При досрочном прекращении образовательных отношений образовательного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 xml:space="preserve">учреждения, в трехдневный срок после издания распорядительного </w:t>
      </w:r>
      <w:proofErr w:type="gramStart"/>
      <w:r w:rsidRPr="00532116">
        <w:rPr>
          <w:rFonts w:ascii="Times New Roman" w:hAnsi="Times New Roman"/>
          <w:sz w:val="28"/>
          <w:szCs w:val="28"/>
        </w:rPr>
        <w:t>акта</w:t>
      </w:r>
      <w:proofErr w:type="gramEnd"/>
      <w:r w:rsidRPr="00532116">
        <w:rPr>
          <w:rFonts w:ascii="Times New Roman" w:hAnsi="Times New Roman"/>
          <w:sz w:val="28"/>
          <w:szCs w:val="28"/>
        </w:rPr>
        <w:t xml:space="preserve"> об отчислении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обучающегося, отчисленному лицу по требованию обучающегося и (или) родителей</w:t>
      </w:r>
      <w:r w:rsidR="00E13E84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(законных представителей)</w:t>
      </w:r>
      <w:r w:rsidR="004E192E">
        <w:rPr>
          <w:rFonts w:ascii="Times New Roman" w:hAnsi="Times New Roman"/>
          <w:sz w:val="28"/>
          <w:szCs w:val="28"/>
        </w:rPr>
        <w:t xml:space="preserve"> </w:t>
      </w:r>
      <w:r w:rsidRPr="00532116">
        <w:rPr>
          <w:rFonts w:ascii="Times New Roman" w:hAnsi="Times New Roman"/>
          <w:sz w:val="28"/>
          <w:szCs w:val="28"/>
        </w:rPr>
        <w:t>выдается справка об обучении.</w:t>
      </w:r>
    </w:p>
    <w:p w:rsidR="001A63A1" w:rsidRPr="00532116" w:rsidRDefault="004E192E" w:rsidP="00E13E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63A1" w:rsidRPr="00532116" w:rsidSect="00B32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627"/>
    <w:rsid w:val="00257F13"/>
    <w:rsid w:val="002F5A4B"/>
    <w:rsid w:val="004E192E"/>
    <w:rsid w:val="005279BD"/>
    <w:rsid w:val="00532116"/>
    <w:rsid w:val="00746627"/>
    <w:rsid w:val="008F258E"/>
    <w:rsid w:val="009256C1"/>
    <w:rsid w:val="00B32004"/>
    <w:rsid w:val="00E13E84"/>
    <w:rsid w:val="00E4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5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5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9</cp:revision>
  <cp:lastPrinted>2019-04-30T06:49:00Z</cp:lastPrinted>
  <dcterms:created xsi:type="dcterms:W3CDTF">2018-03-01T05:06:00Z</dcterms:created>
  <dcterms:modified xsi:type="dcterms:W3CDTF">2019-05-13T06:41:00Z</dcterms:modified>
</cp:coreProperties>
</file>