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35" w:rsidRDefault="00CB3535" w:rsidP="00CB353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7196" cy="9505950"/>
            <wp:effectExtent l="19050" t="0" r="6404" b="0"/>
            <wp:docPr id="1" name="Рисунок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воспитание</w:t>
      </w:r>
      <w:r w:rsidR="0058023A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уважения к личности и ее правам, развитие культуры поведения и навыков общения.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1.5. Настоящие Правила размещаются на информационном стенде Учреждения, на сайте</w:t>
      </w:r>
      <w:r w:rsidR="0058023A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Учреждения. Обучающиеся и их родители (законные представители) должны быть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ознакомлены с настоящими Правилами и разъяснение их содержания возложено на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педагогических работников Учреждения.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1.6. Изменения и дополнения к Правилам принимаются в составе новой редакции Правил,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 порядке, предусмотренном п.1.2. настоящих Правил. После принятия новой редакции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Правил, предыдущая редакция утрачивает силу.</w:t>
      </w:r>
    </w:p>
    <w:p w:rsidR="00FE62DE" w:rsidRPr="006673C5" w:rsidRDefault="00FE62DE" w:rsidP="006673C5">
      <w:pPr>
        <w:jc w:val="center"/>
        <w:rPr>
          <w:rFonts w:ascii="Times New Roman" w:hAnsi="Times New Roman"/>
          <w:b/>
          <w:sz w:val="28"/>
          <w:szCs w:val="28"/>
        </w:rPr>
      </w:pPr>
      <w:r w:rsidRPr="006673C5">
        <w:rPr>
          <w:rFonts w:ascii="Times New Roman" w:hAnsi="Times New Roman"/>
          <w:b/>
          <w:sz w:val="28"/>
          <w:szCs w:val="28"/>
        </w:rPr>
        <w:t>II. Режим работы Учреждения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2.1. Учреждение работает по 6 дневной рабочей неде</w:t>
      </w:r>
      <w:r w:rsidR="006673C5">
        <w:rPr>
          <w:rFonts w:ascii="Times New Roman" w:hAnsi="Times New Roman"/>
          <w:sz w:val="28"/>
          <w:szCs w:val="28"/>
        </w:rPr>
        <w:t xml:space="preserve">ле. Режим работы с 8.00 до 20.00 </w:t>
      </w:r>
      <w:r w:rsidRPr="00FE62DE">
        <w:rPr>
          <w:rFonts w:ascii="Times New Roman" w:hAnsi="Times New Roman"/>
          <w:sz w:val="28"/>
          <w:szCs w:val="28"/>
        </w:rPr>
        <w:t>часов.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2.2. Учебный год начинается с 1 сентября текущего года и заканчивается 31 мая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следующего календарного года.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Учебный год делится на </w:t>
      </w:r>
      <w:r w:rsidR="006673C5">
        <w:rPr>
          <w:rFonts w:ascii="Times New Roman" w:hAnsi="Times New Roman"/>
          <w:sz w:val="28"/>
          <w:szCs w:val="28"/>
        </w:rPr>
        <w:t>два полугодия</w:t>
      </w:r>
      <w:r w:rsidRPr="00FE62DE">
        <w:rPr>
          <w:rFonts w:ascii="Times New Roman" w:hAnsi="Times New Roman"/>
          <w:sz w:val="28"/>
          <w:szCs w:val="28"/>
        </w:rPr>
        <w:t xml:space="preserve">: I </w:t>
      </w:r>
      <w:r w:rsidR="006673C5">
        <w:rPr>
          <w:rFonts w:ascii="Times New Roman" w:hAnsi="Times New Roman"/>
          <w:sz w:val="28"/>
          <w:szCs w:val="28"/>
        </w:rPr>
        <w:t>полугодие</w:t>
      </w:r>
      <w:r w:rsidRPr="00FE62DE">
        <w:rPr>
          <w:rFonts w:ascii="Times New Roman" w:hAnsi="Times New Roman"/>
          <w:sz w:val="28"/>
          <w:szCs w:val="28"/>
        </w:rPr>
        <w:t xml:space="preserve"> – с</w:t>
      </w:r>
      <w:r w:rsidR="006673C5">
        <w:rPr>
          <w:rFonts w:ascii="Times New Roman" w:hAnsi="Times New Roman"/>
          <w:sz w:val="28"/>
          <w:szCs w:val="28"/>
        </w:rPr>
        <w:t xml:space="preserve">ентябрь - </w:t>
      </w:r>
      <w:r w:rsidRPr="00FE62DE">
        <w:rPr>
          <w:rFonts w:ascii="Times New Roman" w:hAnsi="Times New Roman"/>
          <w:sz w:val="28"/>
          <w:szCs w:val="28"/>
        </w:rPr>
        <w:t>декабрь; II</w:t>
      </w:r>
      <w:r w:rsidR="006673C5">
        <w:rPr>
          <w:rFonts w:ascii="Times New Roman" w:hAnsi="Times New Roman"/>
          <w:sz w:val="28"/>
          <w:szCs w:val="28"/>
        </w:rPr>
        <w:t xml:space="preserve"> полугодие –</w:t>
      </w:r>
      <w:r w:rsidRPr="00FE62DE">
        <w:rPr>
          <w:rFonts w:ascii="Times New Roman" w:hAnsi="Times New Roman"/>
          <w:sz w:val="28"/>
          <w:szCs w:val="28"/>
        </w:rPr>
        <w:t xml:space="preserve"> январь</w:t>
      </w:r>
      <w:r w:rsidR="006673C5">
        <w:rPr>
          <w:rFonts w:ascii="Times New Roman" w:hAnsi="Times New Roman"/>
          <w:sz w:val="28"/>
          <w:szCs w:val="28"/>
        </w:rPr>
        <w:t xml:space="preserve"> –</w:t>
      </w:r>
      <w:r w:rsidRPr="00FE62DE">
        <w:rPr>
          <w:rFonts w:ascii="Times New Roman" w:hAnsi="Times New Roman"/>
          <w:sz w:val="28"/>
          <w:szCs w:val="28"/>
        </w:rPr>
        <w:t xml:space="preserve"> май.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 Учреждении расписание отдыха обучающихся в каникулы соответствует расписанию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каникул </w:t>
      </w:r>
      <w:r w:rsidR="006673C5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FE62DE">
        <w:rPr>
          <w:rFonts w:ascii="Times New Roman" w:hAnsi="Times New Roman"/>
          <w:sz w:val="28"/>
          <w:szCs w:val="28"/>
        </w:rPr>
        <w:t xml:space="preserve">. Каникулы подразделяются </w:t>
      </w:r>
      <w:proofErr w:type="gramStart"/>
      <w:r w:rsidRPr="00FE62DE">
        <w:rPr>
          <w:rFonts w:ascii="Times New Roman" w:hAnsi="Times New Roman"/>
          <w:sz w:val="28"/>
          <w:szCs w:val="28"/>
        </w:rPr>
        <w:t>на</w:t>
      </w:r>
      <w:proofErr w:type="gramEnd"/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осенние, зимние, весенние и летние.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2.3. Время начала и окон</w:t>
      </w:r>
      <w:r w:rsidR="006673C5">
        <w:rPr>
          <w:rFonts w:ascii="Times New Roman" w:hAnsi="Times New Roman"/>
          <w:sz w:val="28"/>
          <w:szCs w:val="28"/>
        </w:rPr>
        <w:t>чания занятий с 8.00 до 20.00</w:t>
      </w:r>
      <w:r w:rsidRPr="00FE62DE">
        <w:rPr>
          <w:rFonts w:ascii="Times New Roman" w:hAnsi="Times New Roman"/>
          <w:sz w:val="28"/>
          <w:szCs w:val="28"/>
        </w:rPr>
        <w:t xml:space="preserve"> часов.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2.4. Единицей измерения учебного времени и основной формой организации учебного</w:t>
      </w:r>
      <w:r w:rsidR="004D6E98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процесса в Учреждении является урок (групповой и индивидуальный).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Продолжительность одного урока не может превышать 45 минут, перемена между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уроками 10 минут.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2.5. В Учреждении установлены, в соответствии с учебными планами и программами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следующие формы учебных занятий: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групповые, мелкогрупповые, индивидуальные занятия с преподавателем (урок);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концертно-конкурсные мероприятия;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- просмотры, выставки учебных и самостоятельных работ обучающегося художественного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отделения, пленэр.</w:t>
      </w:r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2.6. Праздничные дни являются выходными днями по установленному законодательством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порядку.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2DE">
        <w:rPr>
          <w:rFonts w:ascii="Times New Roman" w:hAnsi="Times New Roman"/>
          <w:sz w:val="28"/>
          <w:szCs w:val="28"/>
        </w:rPr>
        <w:t>В каникулярное время, выходные и праздничные дни допускается проведение в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Учреждении дополнительных репетиционных занятий с обучающимися, внеклассных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мероприятий с детьми.</w:t>
      </w:r>
      <w:proofErr w:type="gramEnd"/>
    </w:p>
    <w:p w:rsidR="00FE62DE" w:rsidRPr="00FE62DE" w:rsidRDefault="00FE62DE" w:rsidP="006673C5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2.7. Занятия в Учреждении проводятся индивидуально и в группах исходя из требования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учебного плана. Режим занятий устанавливается расписанием, которое составляет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заместитель директора по УВР и утверждает директор.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Продолжительность занятий и недельная нагрузка определяется программой и учебным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планом, не противоречащим существующим санитарным нормам.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Расписание составляется с учетом создания наиболее благоприятного режима труда 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отдыха всех участников образовательного процесса.</w:t>
      </w:r>
    </w:p>
    <w:p w:rsidR="00FE62DE" w:rsidRPr="006673C5" w:rsidRDefault="00FE62DE" w:rsidP="006673C5">
      <w:pPr>
        <w:jc w:val="center"/>
        <w:rPr>
          <w:rFonts w:ascii="Times New Roman" w:hAnsi="Times New Roman"/>
          <w:b/>
          <w:sz w:val="28"/>
          <w:szCs w:val="28"/>
        </w:rPr>
      </w:pPr>
      <w:r w:rsidRPr="006673C5">
        <w:rPr>
          <w:rFonts w:ascii="Times New Roman" w:hAnsi="Times New Roman"/>
          <w:b/>
          <w:sz w:val="28"/>
          <w:szCs w:val="28"/>
        </w:rPr>
        <w:t xml:space="preserve">III. </w:t>
      </w:r>
      <w:proofErr w:type="gramStart"/>
      <w:r w:rsidRPr="006673C5">
        <w:rPr>
          <w:rFonts w:ascii="Times New Roman" w:hAnsi="Times New Roman"/>
          <w:b/>
          <w:sz w:val="28"/>
          <w:szCs w:val="28"/>
        </w:rPr>
        <w:t>Основные права, обязанности и ответственность сторон образовательного</w:t>
      </w:r>
      <w:proofErr w:type="gramEnd"/>
    </w:p>
    <w:p w:rsidR="00FE62DE" w:rsidRPr="00FE62DE" w:rsidRDefault="00FE62DE" w:rsidP="006673C5">
      <w:pPr>
        <w:jc w:val="center"/>
        <w:rPr>
          <w:rFonts w:ascii="Times New Roman" w:hAnsi="Times New Roman"/>
          <w:sz w:val="28"/>
          <w:szCs w:val="28"/>
        </w:rPr>
      </w:pPr>
      <w:r w:rsidRPr="006673C5">
        <w:rPr>
          <w:rFonts w:ascii="Times New Roman" w:hAnsi="Times New Roman"/>
          <w:b/>
          <w:sz w:val="28"/>
          <w:szCs w:val="28"/>
        </w:rPr>
        <w:t>процесса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3. 1.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имеет право: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получение дополнительного образования в области художественного образования 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эстетического воспитания, в том числе дополнительного предпрофессионального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образования в области искусств, в соответствии с образовательными программами;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свободу совести, свободное выражение собственных взглядов и убеждений, уважение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человеческого достоинства, защиту от всех форм физического и психического насилия,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оскорбления личности;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-на свободный выбор специальности, в соответствии с перечнем специальностей 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программ, предлагаемых Учреждением, с учётом рекомендаций приёмной комиссии;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обучение по сокращённым или ускоренным образовательным программам для лиц, имеющих достаточный уровень предшествующей подготовки и (или) способностей;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получение знаний в полном объёме образовательной программы по избранной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специальности;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- на получение свидетельства об окончании Учреждения установленного образца после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полного успешного освоения выбранной ранее образовательной программы;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перевод с одной образовательной программы на другую по рекомендации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педагогического совета Учреждения (по заявлению обучающихся и (или) их законных</w:t>
      </w:r>
      <w:r w:rsidR="006673C5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представителей);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получение дополнительных платных образовательных услуг, предоставляемых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Учреждением;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получение доступной информации и материалов для учебной работы;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- на бесплатное пользование библиотекой Учреждения; аудио и 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видеоматериалами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E62DE">
        <w:rPr>
          <w:rFonts w:ascii="Times New Roman" w:hAnsi="Times New Roman"/>
          <w:sz w:val="28"/>
          <w:szCs w:val="28"/>
        </w:rPr>
        <w:t>- на участие в школьных, городских, областных, зональных, региональных, всероссийских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 международных конкурсах, фестивалях, концертах;</w:t>
      </w:r>
      <w:proofErr w:type="gramEnd"/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освоение одновременно нескольких образовательных программ;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поощрение за успехи в учебной, творческой, общественной деятельности;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E62DE">
        <w:rPr>
          <w:rFonts w:ascii="Times New Roman" w:hAnsi="Times New Roman"/>
          <w:sz w:val="28"/>
          <w:szCs w:val="28"/>
        </w:rPr>
        <w:t xml:space="preserve">на обращение в </w:t>
      </w:r>
      <w:r w:rsidR="004D6E98">
        <w:rPr>
          <w:rFonts w:ascii="Times New Roman" w:hAnsi="Times New Roman"/>
          <w:sz w:val="28"/>
          <w:szCs w:val="28"/>
        </w:rPr>
        <w:t>комиссию по урегулированию споров между участниками</w:t>
      </w:r>
      <w:r w:rsidRPr="00FE62DE">
        <w:rPr>
          <w:rFonts w:ascii="Times New Roman" w:hAnsi="Times New Roman"/>
          <w:sz w:val="28"/>
          <w:szCs w:val="28"/>
        </w:rPr>
        <w:t xml:space="preserve"> Учреждения в случае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несогласия с решением или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действием преподавателя, либо администрации по отношению к обучающемуся;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вносить предложения, касающиеся улучшения работы Учреждения, организации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мероприятий, и прочие, в рамках своей компетенции;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посещение организуемых Учреждением внеклассных мероприятий;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предоставление академического отпуска по уважительным причинам;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прекращение обучения в Учреждении по заявлению родителей (законных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представителей) обучающегося;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безопасные условия во время образовательного процесса, охрану жизни и здоровья;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- на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по индивидуальным учебным планам;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 использование в установленном порядке музыкальных инструментов Учреждения,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инвентаря и оборудования.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3.2. Обучающийся обязан: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знать и выполнять правила внутреннего распорядка Учреждения, требования Устава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иных локально-нормативных актов по вопросам организации и осуществления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добросовестно учиться - соблюдать дисциплину труда и обучения. Помнить, что только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систематические каждодневные занятия могут принести ощутимую пользу в овладении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знаниями и специальными навыками в избранной специальности;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уважать честь и достоинство всех участников образовательного процесса;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выполнять обоснованные и законные требования преподавателей и других сотрудников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 в рамках их компетенции;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посещать все занятия, соответственно составленного и утверждённого расписания; не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опаздывать и не пропускать занятия без уважительной причины;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неполная учебная нагрузка может предоставляться в исключительных случаях, по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письменному заявлению родителе</w:t>
      </w:r>
      <w:proofErr w:type="gramStart"/>
      <w:r w:rsidRPr="00FE62DE">
        <w:rPr>
          <w:rFonts w:ascii="Times New Roman" w:hAnsi="Times New Roman"/>
          <w:sz w:val="28"/>
          <w:szCs w:val="28"/>
        </w:rPr>
        <w:t>й(</w:t>
      </w:r>
      <w:proofErr w:type="gramEnd"/>
      <w:r w:rsidRPr="00FE62DE">
        <w:rPr>
          <w:rFonts w:ascii="Times New Roman" w:hAnsi="Times New Roman"/>
          <w:sz w:val="28"/>
          <w:szCs w:val="28"/>
        </w:rPr>
        <w:t>законных представителей) и предъявлению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медицинской справки;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пропуски по болезни обязательно подтверждать медицинскими справками;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согласно учебной программе сдавать зачёты, экзамены, прочие контрольные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прослушивания;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ликвидировать академическую задолженность в сроки, определяемые учебной частью;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своевременно выполнять домашние задания;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бережно относиться к имуществу Учреждения, вместе с родителями нести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ответственность за причинение материального ущерба и компенсировать его;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аккуратно пользоваться выданной библиотекой нотной и другой учебной литературой. В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случае утраты, возмещать ущерб в соответствии с правилами пользования библиотекой;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посещать внеклассные мероприятия Учреждения: концерты, выставки, фестивали,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конкурсы и т.п.;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- регулярно знакомиться с информацией на информационных стендах Учреждения;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E62DE">
        <w:rPr>
          <w:rFonts w:ascii="Times New Roman" w:hAnsi="Times New Roman"/>
          <w:sz w:val="28"/>
          <w:szCs w:val="28"/>
        </w:rPr>
        <w:t>- иметь все необходимые принадлежности, предусмотренные для занятий на выбранном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обучающимся отделении Учреждения: музыкальном, художественном, хореографическом,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эстетическом (дневники, нотные тетради, краски, альбомы, карандаши, форма и обувь для</w:t>
      </w:r>
      <w:proofErr w:type="gramEnd"/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хореографии, концертная форма и т.д.);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приходить на занятия в строго назначенное время в соответствии с расписанием за 10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минут до урока;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иметь опрятный внешний вид, сменную обувь;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в ожидании занятия или во время перемены вести себя спокойно, не шуметь;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быть вежливыми в обращении со старшими и с товарищами по учебе;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серьезно и ответственно относиться ко всем, предусмотренным учебными планами,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зачетам, академическим концертам и экзаменам, приходить на них без опозданий и в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соответствующей форме одежды;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при невозможности посетить урок по той или иной причине, заранее предупреждать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преподавателя по специальности для изыскания другого времени для проведения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пропущенного занятия; о предстоящих пропусках по болезни также предупреждать своего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преподавателя;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соблюдать правила охраны труда, личной гигиены, санитарии, противопожарной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безопасности.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3.3. Родители (законные представители)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имеют право: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защищать законные права и интересы ребенка, принимать участие в управлении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присутствовать на заседаниях Педагогического совета в случаях рассмотрения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последним вопросов об успеваемости и поведении этих обучающихся, а Педагогический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совет обязан не препятствовать присутствию родителей на его заседаниях и обеспечить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им возможность принять участие в обсуждении рассматриваемых вопросов;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ознакомления с ходом и содержанием образовательного процесса, а также с оценками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успеваемости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E62DE">
        <w:rPr>
          <w:rFonts w:ascii="Times New Roman" w:hAnsi="Times New Roman"/>
          <w:sz w:val="28"/>
          <w:szCs w:val="28"/>
        </w:rPr>
        <w:t>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 xml:space="preserve">3.4. Родители (законные представители)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обязаны: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знать и выполнять правила внутреннего распорядка Учреждения;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соблюдать Устав и принятые на его основе локальные правовые акты Учреждения;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воспитывать своих детей, заботиться об их здоровье, творческом, физическом,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психическом, духовном и нравственном развитии;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создавать условия, необходимые для получения ими образования в Учреждении;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обеспечивать процесс домашних занятий необходимыми им средствами и пособиями для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успешного обучения (музыкальными инструментами, нотами, книгами и пр.);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регулярно знакомиться с информацией на информационных стендах Учреждения.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права и обязанности родителей (законных представителей), не предусмотренные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настоящим документом, могут закрепляться в заключенном между ними и Учреждением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договоре об обучении.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 Общие правила поведения.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3.5.1.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Обучающимся в Учреждении предлагаются различные формы организации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образовательного процесса (уроки и занятия в учебном классе, концертном зале, лекции,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экскурсии, участие в концертах, выставках, акциях, посещение выставок, концертов,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сборах и т.д.)</w:t>
      </w:r>
      <w:proofErr w:type="gramEnd"/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3.5.2. Форма одежды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– деловая.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3.5.3. Обучающиеся обязаны соблюдать правила личной и общественной гигиены,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соблюдать и поддерживать чистоту в зданиях и помещениях Учреждения.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3.5.4. Обучающиеся должны оказывать уважение взрослым, быть внимательными к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окружающим, уважительно относиться к товарищам, заботиться о младших, здороваться с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работниками и посетителями Учреждения.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3.5.5. На занятиях (уроках) иметь при себе необходимые для участия в образовательном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процессе принадлежности и литературу, форму для специализированных занятий.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3.5.6. Строго соблюдать правила безопасности при работе с техническими средствами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обучения, при выполнении репетиционных и практических работ.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3.5.7. Использовать компьютеры, технические средства обучения и учебные пособия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строго по назначению и с разрешения педагога.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3.5.8. Обучающиеся должны выходить после окончания занятий из учебного помещения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(класса) для отдыха.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Обучающимся запрещается во время перемены кричать, шуметь,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бегать, играть в игры, которые могут привести к травмам и порче имущества.</w:t>
      </w:r>
      <w:proofErr w:type="gramEnd"/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Обучающиеся должны быть внимательными на лестницах. Запрещается бегать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устраивать игры на лестницах, перегибаться через перила, сидеть на подоконниках.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3.5.9. Обучающийся должен по первому требованию педагога или работника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 сообщить свою фамилию и класс, в котором он обучается.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3.5.10.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Обучающийся приходит в Учреждение за 10 минут до начала занятий, чистый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опрятный, снимает в гардеробе верхнюю одежду, сменную обувь, заходит в класс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готовить все необходимые учебные принадлежности к предстоящему занятию.</w:t>
      </w:r>
      <w:proofErr w:type="gramEnd"/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3.5.11. Во время занятий нельзя шуметь, отвлекаться самому и отвлекать товарищей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посторонними разговорами, играми и другими, не относящимися к занятиям делами.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Учебное время должно использоваться только для учебных целей.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3.5.12. Если во время занятий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необходимо выйти из класса, то он должен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получить разрешение преподавателя.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3.5.13. Обучающийся вправе покинуть класс только после того, как преподаватель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объявит о перерыве или об окончании занятия.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3.5.14. Обучающиеся не должны пропускать групповые занятия без уважительных причин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(в связи с дальнейшим непониманием последующего материала).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3.5.15. Во время исполнения музыки (зал, кабинет) не входить, подождать окончания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музыкального произведения.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lastRenderedPageBreak/>
        <w:t>3.5.16. Во время концерта не разговаривать, не допускать хождения по залу, отключать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мобильные телефоны.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3.5.17. </w:t>
      </w:r>
      <w:proofErr w:type="gramStart"/>
      <w:r w:rsidRPr="00FE62DE">
        <w:rPr>
          <w:rFonts w:ascii="Times New Roman" w:hAnsi="Times New Roman"/>
          <w:sz w:val="28"/>
          <w:szCs w:val="28"/>
        </w:rPr>
        <w:t>До начала урока и во время перерывов обучающиеся обязаны соблюдать чистоту.</w:t>
      </w:r>
      <w:proofErr w:type="gramEnd"/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 Обучающимся запрещается: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3.6.1. Приносить, передавать, использовать в Учреждении оружие, колющие и режущие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предметы, взрывоопасные, пожароопасные и отравляющие вещества, спиртные напитки,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табачные изделия, токсические и наркотические вещества и иные предметы, средства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вещества, способные причинить вред здоровью участников образовательного процесса 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(или) нарушать образовательный процесс.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3.6.2. Осуществлять любые действия, способные повлечь за собой травматизм, порчу или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утрату личного имущества обучающихся и работников Учреждения.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3.6.3. Бегать по лестницам и в других местах, не приспособленных для игр, играть в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азартные игры.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3.6.4. Толкать друг друга, бросаться предметами и применять физическую силу,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использовать запугивание, вымогательства.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3.6.5. Иметь неряшливый и вызывающий внешний вид.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3.6.6. Употреблять непристойные выражения и жесты, </w:t>
      </w:r>
      <w:proofErr w:type="gramStart"/>
      <w:r w:rsidRPr="00FE62DE">
        <w:rPr>
          <w:rFonts w:ascii="Times New Roman" w:hAnsi="Times New Roman"/>
          <w:sz w:val="28"/>
          <w:szCs w:val="28"/>
        </w:rPr>
        <w:t>мешать другим заниматься</w:t>
      </w:r>
      <w:proofErr w:type="gramEnd"/>
      <w:r w:rsidRPr="00FE62DE">
        <w:rPr>
          <w:rFonts w:ascii="Times New Roman" w:hAnsi="Times New Roman"/>
          <w:sz w:val="28"/>
          <w:szCs w:val="28"/>
        </w:rPr>
        <w:t>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3.6.7. Пользоваться во время занятий средствами мобильной связи.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3.6.8. Употреблять во время занятий пищу и напитки.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3.6.9. Нарушение данных пунктов является грубым нарушением Устава Учреждения.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3.7. Настоящие правила распространяются на территорию Учреждения и на все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мероприятия, проводимые Учреждением.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3.8. За нарушение настоящих Правил и Устава Учреждения, с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проводится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воспитательная беседа.</w:t>
      </w:r>
    </w:p>
    <w:p w:rsidR="00FE62DE" w:rsidRPr="00FE62DE" w:rsidRDefault="00FE62DE" w:rsidP="00EA51F3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3.9. Настоящие Правила вывешиваются в Учреждении на видном месте для всеобщего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ознакомления.</w:t>
      </w:r>
    </w:p>
    <w:p w:rsidR="00FE62DE" w:rsidRPr="00EA51F3" w:rsidRDefault="00FE62DE" w:rsidP="00EA51F3">
      <w:pPr>
        <w:jc w:val="center"/>
        <w:rPr>
          <w:rFonts w:ascii="Times New Roman" w:hAnsi="Times New Roman"/>
          <w:b/>
          <w:sz w:val="28"/>
          <w:szCs w:val="28"/>
        </w:rPr>
      </w:pPr>
      <w:r w:rsidRPr="00EA51F3">
        <w:rPr>
          <w:rFonts w:ascii="Times New Roman" w:hAnsi="Times New Roman"/>
          <w:b/>
          <w:sz w:val="28"/>
          <w:szCs w:val="28"/>
        </w:rPr>
        <w:lastRenderedPageBreak/>
        <w:t>IV. Поощрения и ответственность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4.1. За образцовое выполнение своих обязанностей, повышение качества </w:t>
      </w:r>
      <w:proofErr w:type="spellStart"/>
      <w:r w:rsidRPr="00FE62D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E62DE">
        <w:rPr>
          <w:rFonts w:ascii="Times New Roman" w:hAnsi="Times New Roman"/>
          <w:sz w:val="28"/>
          <w:szCs w:val="28"/>
        </w:rPr>
        <w:t>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безупречную учебу, за успешное участие в конкурсах, концертах, фестивалях, других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школьных, городских, всероссийских, международных и т. д. мероприятиях, к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могут быть применены следующие виды поощрений: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 xml:space="preserve">- объявлении благодарности </w:t>
      </w:r>
      <w:proofErr w:type="gramStart"/>
      <w:r w:rsidRPr="00FE62D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E62DE">
        <w:rPr>
          <w:rFonts w:ascii="Times New Roman" w:hAnsi="Times New Roman"/>
          <w:sz w:val="28"/>
          <w:szCs w:val="28"/>
        </w:rPr>
        <w:t>;</w:t>
      </w:r>
    </w:p>
    <w:p w:rsidR="00FE62DE" w:rsidRPr="00FE62DE" w:rsidRDefault="00865AA6" w:rsidP="00865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62DE" w:rsidRPr="00FE62DE">
        <w:rPr>
          <w:rFonts w:ascii="Times New Roman" w:hAnsi="Times New Roman"/>
          <w:sz w:val="28"/>
          <w:szCs w:val="28"/>
        </w:rPr>
        <w:t>объявление благодарности родителя</w:t>
      </w:r>
      <w:proofErr w:type="gramStart"/>
      <w:r w:rsidR="00FE62DE" w:rsidRPr="00FE62DE">
        <w:rPr>
          <w:rFonts w:ascii="Times New Roman" w:hAnsi="Times New Roman"/>
          <w:sz w:val="28"/>
          <w:szCs w:val="28"/>
        </w:rPr>
        <w:t>м(</w:t>
      </w:r>
      <w:proofErr w:type="gramEnd"/>
      <w:r w:rsidR="00FE62DE" w:rsidRPr="00FE62DE">
        <w:rPr>
          <w:rFonts w:ascii="Times New Roman" w:hAnsi="Times New Roman"/>
          <w:sz w:val="28"/>
          <w:szCs w:val="28"/>
        </w:rPr>
        <w:t>законны</w:t>
      </w:r>
      <w:r>
        <w:rPr>
          <w:rFonts w:ascii="Times New Roman" w:hAnsi="Times New Roman"/>
          <w:sz w:val="28"/>
          <w:szCs w:val="28"/>
        </w:rPr>
        <w:t>м представителям) обучающегося;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награждение почетной грамотой и (или) дипломом;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награждение ценным подарком;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4.2. Процедура применения поощрений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4.2.1. Награждение почетной грамотой (дипломом) может осуществляться</w:t>
      </w:r>
      <w:r w:rsidR="00D250E2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администрацией Учреждения по представлению преподавателя за особые успехи,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достигнутые обучающимся по отдельным предметам учебного плана и (или) во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внеурочной деятельности.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4.2.2. Награждение ценным подарком осуществляется за счет дополнительных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финансовых средств по представлению заместителя директора на основании приказа</w:t>
      </w:r>
      <w:r w:rsidR="00EA51F3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директора Учреждения за особые успехи, достигнутые на уровне </w:t>
      </w:r>
      <w:r w:rsidR="00EA51F3">
        <w:rPr>
          <w:rFonts w:ascii="Times New Roman" w:hAnsi="Times New Roman"/>
          <w:sz w:val="28"/>
          <w:szCs w:val="28"/>
        </w:rPr>
        <w:t>района</w:t>
      </w:r>
      <w:r w:rsidRPr="00FE62DE">
        <w:rPr>
          <w:rFonts w:ascii="Times New Roman" w:hAnsi="Times New Roman"/>
          <w:sz w:val="28"/>
          <w:szCs w:val="28"/>
        </w:rPr>
        <w:t>, республики.</w:t>
      </w:r>
    </w:p>
    <w:p w:rsidR="00FE62DE" w:rsidRPr="00FE62DE" w:rsidRDefault="00D250E2" w:rsidP="00865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="00FE62DE" w:rsidRPr="00FE62DE">
        <w:rPr>
          <w:rFonts w:ascii="Times New Roman" w:hAnsi="Times New Roman"/>
          <w:sz w:val="28"/>
          <w:szCs w:val="28"/>
        </w:rPr>
        <w:t xml:space="preserve">. Объявление благодарности </w:t>
      </w:r>
      <w:proofErr w:type="gramStart"/>
      <w:r w:rsidR="00FE62DE" w:rsidRPr="00FE62D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FE62DE" w:rsidRPr="00FE62DE">
        <w:rPr>
          <w:rFonts w:ascii="Times New Roman" w:hAnsi="Times New Roman"/>
          <w:sz w:val="28"/>
          <w:szCs w:val="28"/>
        </w:rPr>
        <w:t>, объявление благодарности родителям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="00FE62DE" w:rsidRPr="00FE62DE">
        <w:rPr>
          <w:rFonts w:ascii="Times New Roman" w:hAnsi="Times New Roman"/>
          <w:sz w:val="28"/>
          <w:szCs w:val="28"/>
        </w:rPr>
        <w:t>(законным представителям) обучающегося могут применять все педагогические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="00FE62DE" w:rsidRPr="00FE62DE">
        <w:rPr>
          <w:rFonts w:ascii="Times New Roman" w:hAnsi="Times New Roman"/>
          <w:sz w:val="28"/>
          <w:szCs w:val="28"/>
        </w:rPr>
        <w:t>работники Учреждения при проявлении обучающимися активности с положительным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="00FE62DE" w:rsidRPr="00FE62DE">
        <w:rPr>
          <w:rFonts w:ascii="Times New Roman" w:hAnsi="Times New Roman"/>
          <w:sz w:val="28"/>
          <w:szCs w:val="28"/>
        </w:rPr>
        <w:t>результатом.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4.3. Дисциплина в школе искусств поддерживается на основе уважения человеческого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достоинства обучающегося, преподавателей, работников Учреждения. Применение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методов физического, психологического насилия по отношению </w:t>
      </w:r>
      <w:proofErr w:type="gramStart"/>
      <w:r w:rsidRPr="00FE62DE">
        <w:rPr>
          <w:rFonts w:ascii="Times New Roman" w:hAnsi="Times New Roman"/>
          <w:sz w:val="28"/>
          <w:szCs w:val="28"/>
        </w:rPr>
        <w:t>к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обучающемуся не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допускается.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4.4. За систематическое нарушение дисциплины, правил внутреннего распорядка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обучающихся, обучающийся может быть отчислен из Учреждения решением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Педагогического совета и приказом директора.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Допускается исключение обучающихся по решению Педагогического совета за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совершение противоправных действий, грубые и неоднократные </w:t>
      </w:r>
      <w:r w:rsidRPr="00FE62DE">
        <w:rPr>
          <w:rFonts w:ascii="Times New Roman" w:hAnsi="Times New Roman"/>
          <w:sz w:val="28"/>
          <w:szCs w:val="28"/>
        </w:rPr>
        <w:lastRenderedPageBreak/>
        <w:t>нарушения учебной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дисциплины во время занятий, в случаях неуважительного отношения к работникам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Учреждения, выразившегося в оскорбительных действиях, унижающих честь и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достоинство человека. Решение Педагогического </w:t>
      </w:r>
      <w:proofErr w:type="gramStart"/>
      <w:r w:rsidRPr="00FE62DE">
        <w:rPr>
          <w:rFonts w:ascii="Times New Roman" w:hAnsi="Times New Roman"/>
          <w:sz w:val="28"/>
          <w:szCs w:val="28"/>
        </w:rPr>
        <w:t>Совета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об исключении обучающегося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выносится на основании объективного и непредвзятого рассмотрения фактов и документов, свидетельствующих о наличии оснований для исключения. Решение об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исключении обучающегося принимается большинством голосов членов Педагогического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Совета, присутствующих на заседании и оформляется протоколом, На основании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протокола издается соответствующий приказ директора Учреждения.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4.5. За нарушение Устава, настоящих Правил и иных локальных нормативных актов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 xml:space="preserve">Учреждения </w:t>
      </w:r>
      <w:proofErr w:type="gramStart"/>
      <w:r w:rsidRPr="00FE62DE">
        <w:rPr>
          <w:rFonts w:ascii="Times New Roman" w:hAnsi="Times New Roman"/>
          <w:sz w:val="28"/>
          <w:szCs w:val="28"/>
        </w:rPr>
        <w:t>к</w:t>
      </w:r>
      <w:proofErr w:type="gramEnd"/>
      <w:r w:rsidRPr="00FE62DE">
        <w:rPr>
          <w:rFonts w:ascii="Times New Roman" w:hAnsi="Times New Roman"/>
          <w:sz w:val="28"/>
          <w:szCs w:val="28"/>
        </w:rPr>
        <w:t xml:space="preserve"> обучающимся могут быть применены следующие меры дисциплинарного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воздействия: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Меры воспитательного характера: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устное замечание;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предъявление иска о возмещении ущерба.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Меры дисциплинарного взыскания: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замечание;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выговор;</w:t>
      </w:r>
    </w:p>
    <w:p w:rsidR="00FE62DE" w:rsidRPr="00FE62DE" w:rsidRDefault="00FE62DE" w:rsidP="00FE62DE">
      <w:pPr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отчисление из Учреждения.</w:t>
      </w:r>
    </w:p>
    <w:p w:rsidR="00FE62DE" w:rsidRPr="00865AA6" w:rsidRDefault="00FE62DE" w:rsidP="00865AA6">
      <w:pPr>
        <w:jc w:val="center"/>
        <w:rPr>
          <w:rFonts w:ascii="Times New Roman" w:hAnsi="Times New Roman"/>
          <w:b/>
          <w:sz w:val="28"/>
          <w:szCs w:val="28"/>
        </w:rPr>
      </w:pPr>
      <w:r w:rsidRPr="00865AA6">
        <w:rPr>
          <w:rFonts w:ascii="Times New Roman" w:hAnsi="Times New Roman"/>
          <w:b/>
          <w:sz w:val="28"/>
          <w:szCs w:val="28"/>
        </w:rPr>
        <w:t>V. Защита прав обучающихся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5.1. В целях защиты своих прав обучающиеся и их законные представители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самостоятельно или через своих представителей вправе: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направлять в органы управления Учреждения обращения о нарушении и (или)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ущемлении её работниками прав, свобод и социальных гарантий обучающихся;</w:t>
      </w:r>
    </w:p>
    <w:p w:rsidR="00FE62DE" w:rsidRPr="00FE62DE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обращаться в комиссию по урегулированию споров между участниками</w:t>
      </w:r>
    </w:p>
    <w:p w:rsidR="00CB3535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образовательных отношений;</w:t>
      </w:r>
    </w:p>
    <w:p w:rsidR="00CB3535" w:rsidRDefault="00FE62DE" w:rsidP="00865AA6">
      <w:pPr>
        <w:jc w:val="both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/>
          <w:sz w:val="28"/>
          <w:szCs w:val="28"/>
        </w:rPr>
        <w:t>- использовать не запрещенные законодательством РФ иные способы защиты своих</w:t>
      </w:r>
      <w:r w:rsidR="00865AA6">
        <w:rPr>
          <w:rFonts w:ascii="Times New Roman" w:hAnsi="Times New Roman"/>
          <w:sz w:val="28"/>
          <w:szCs w:val="28"/>
        </w:rPr>
        <w:t xml:space="preserve"> </w:t>
      </w:r>
      <w:r w:rsidRPr="00FE62DE">
        <w:rPr>
          <w:rFonts w:ascii="Times New Roman" w:hAnsi="Times New Roman"/>
          <w:sz w:val="28"/>
          <w:szCs w:val="28"/>
        </w:rPr>
        <w:t>прав и законных интересов.</w:t>
      </w:r>
    </w:p>
    <w:p w:rsidR="00FE62DE" w:rsidRPr="00FE62DE" w:rsidRDefault="00CB3535" w:rsidP="00865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8233710"/>
            <wp:effectExtent l="19050" t="0" r="0" b="0"/>
            <wp:docPr id="2" name="Рисунок 1" descr="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76" cy="82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2DE" w:rsidRPr="00FE62DE" w:rsidSect="00AC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49"/>
    <w:rsid w:val="00327928"/>
    <w:rsid w:val="004B3178"/>
    <w:rsid w:val="004D6E98"/>
    <w:rsid w:val="005279BD"/>
    <w:rsid w:val="0058023A"/>
    <w:rsid w:val="006673C5"/>
    <w:rsid w:val="00865AA6"/>
    <w:rsid w:val="009256C1"/>
    <w:rsid w:val="00A8593B"/>
    <w:rsid w:val="00AC57BF"/>
    <w:rsid w:val="00B32A49"/>
    <w:rsid w:val="00CB3535"/>
    <w:rsid w:val="00D250E2"/>
    <w:rsid w:val="00EA51F3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13</cp:revision>
  <cp:lastPrinted>2019-03-05T10:09:00Z</cp:lastPrinted>
  <dcterms:created xsi:type="dcterms:W3CDTF">2018-03-06T10:34:00Z</dcterms:created>
  <dcterms:modified xsi:type="dcterms:W3CDTF">2019-05-13T06:26:00Z</dcterms:modified>
</cp:coreProperties>
</file>