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F7" w:rsidRDefault="001A466D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Муниципальное автономное учреждение дополнительного образования Бакалинская детская школа искусств муниципального района Бакалинский район Республики Башкортостан</w:t>
      </w: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043F7" w:rsidRDefault="002043F7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>ДОПОЛНИТЕЛЬНАЯ ОБЩЕРАЗВИВАЮЩАЯ ПРОГРАММА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D44C95" w:rsidRPr="00E94B09" w:rsidRDefault="00D44C95" w:rsidP="00875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Default="00D44C95" w:rsidP="002043F7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2043F7" w:rsidRPr="002043F7" w:rsidRDefault="002043F7" w:rsidP="002043F7">
      <w:pPr>
        <w:spacing w:after="0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D44C95" w:rsidRDefault="001A466D" w:rsidP="00D44C95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D44C95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</w:rPr>
        <w:t>по учебному предмету</w:t>
      </w:r>
    </w:p>
    <w:p w:rsidR="002043F7" w:rsidRPr="00004BDE" w:rsidRDefault="002043F7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2043F7" w:rsidRPr="00DA10D0" w:rsidRDefault="004C5BEB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>
        <w:rPr>
          <w:rFonts w:ascii="Times New Roman" w:eastAsia="Times New Roman" w:hAnsi="Times New Roman"/>
          <w:b/>
          <w:color w:val="000000"/>
          <w:sz w:val="40"/>
          <w:szCs w:val="36"/>
        </w:rPr>
        <w:t>ОСНОВЫ МУЗЫКАЛЬНОГО ИСПОЛНИТЕЛЬСТВА</w:t>
      </w:r>
    </w:p>
    <w:p w:rsidR="00D44C95" w:rsidRPr="00DA10D0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DA10D0">
        <w:rPr>
          <w:rFonts w:ascii="Times New Roman" w:eastAsia="Times New Roman" w:hAnsi="Times New Roman"/>
          <w:b/>
          <w:color w:val="000000"/>
          <w:sz w:val="40"/>
          <w:szCs w:val="36"/>
        </w:rPr>
        <w:t>(гитара)</w:t>
      </w: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1D5" w:rsidRDefault="00CA01D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Pr="00CA01D5" w:rsidRDefault="002043F7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1D5" w:rsidRPr="002043F7" w:rsidRDefault="001A466D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Бакалы 2019</w:t>
      </w:r>
    </w:p>
    <w:p w:rsidR="00000058" w:rsidRPr="001A466D" w:rsidRDefault="001A466D" w:rsidP="001A466D">
      <w:pPr>
        <w:jc w:val="both"/>
        <w:rPr>
          <w:rFonts w:ascii="Times New Roman" w:hAnsi="Times New Roman"/>
          <w:sz w:val="28"/>
          <w:szCs w:val="28"/>
        </w:rPr>
        <w:sectPr w:rsidR="00000058" w:rsidRPr="001A466D" w:rsidSect="002043F7">
          <w:headerReference w:type="default" r:id="rId8"/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  <w:r w:rsidRPr="001A466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2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9C" w:rsidRPr="00305D15" w:rsidRDefault="00FD7D9C" w:rsidP="00FD7D9C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820D54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004BDE" w:rsidRDefault="006C2B75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004BDE" w:rsidRDefault="00FD7D9C" w:rsidP="00FD7D9C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Default="00FD7D9C" w:rsidP="00FD7D9C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3E4F8C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FD7D9C" w:rsidRPr="00004BDE" w:rsidRDefault="00FD7D9C" w:rsidP="00FD7D9C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6A2DDC" w:rsidRPr="00875867" w:rsidRDefault="002043F7" w:rsidP="00875867">
      <w:pPr>
        <w:pStyle w:val="aa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7D9C" w:rsidRP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871705" w:rsidRPr="00871705" w:rsidRDefault="00871705" w:rsidP="008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«Музыкальный инструмент (гитара)</w:t>
      </w:r>
      <w:r w:rsidR="007F2165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75867">
        <w:rPr>
          <w:rFonts w:ascii="Times New Roman" w:hAnsi="Times New Roman"/>
          <w:sz w:val="28"/>
          <w:szCs w:val="28"/>
        </w:rPr>
        <w:t>направленных письмом</w:t>
      </w:r>
      <w:r w:rsidR="00875867" w:rsidRPr="00075DDC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875867">
        <w:rPr>
          <w:rFonts w:ascii="Times New Roman" w:hAnsi="Times New Roman"/>
          <w:sz w:val="28"/>
          <w:szCs w:val="28"/>
        </w:rPr>
        <w:t xml:space="preserve"> от 21.11.2013 №191-01-39/06-ГИ</w:t>
      </w:r>
      <w:r w:rsidR="00875867" w:rsidRPr="00075D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с учетом многолетнего педагогического опыта в области исполнительства на </w:t>
      </w:r>
      <w:r w:rsidR="00DB7C19">
        <w:rPr>
          <w:rFonts w:ascii="Times New Roman" w:hAnsi="Times New Roman"/>
          <w:sz w:val="28"/>
          <w:szCs w:val="28"/>
        </w:rPr>
        <w:t>гитаре</w:t>
      </w:r>
      <w:r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CA01D5" w:rsidRDefault="00314D2D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Гитара является одним из самых попул</w:t>
      </w:r>
      <w:r w:rsidR="00CA01D5">
        <w:rPr>
          <w:rFonts w:ascii="Times New Roman" w:hAnsi="Times New Roman" w:cs="Times New Roman"/>
          <w:sz w:val="28"/>
          <w:szCs w:val="28"/>
        </w:rPr>
        <w:t>ярных музыкальных инструментов</w:t>
      </w:r>
      <w:r w:rsidR="00924466">
        <w:rPr>
          <w:rFonts w:ascii="Times New Roman" w:hAnsi="Times New Roman" w:cs="Times New Roman"/>
          <w:sz w:val="28"/>
          <w:szCs w:val="28"/>
        </w:rPr>
        <w:t>,</w:t>
      </w:r>
      <w:r w:rsidR="00CA01D5">
        <w:rPr>
          <w:rFonts w:ascii="Times New Roman" w:hAnsi="Times New Roman" w:cs="Times New Roman"/>
          <w:sz w:val="28"/>
          <w:szCs w:val="28"/>
        </w:rPr>
        <w:t xml:space="preserve"> </w:t>
      </w:r>
      <w:r w:rsidR="00924466">
        <w:rPr>
          <w:rFonts w:ascii="Times New Roman" w:hAnsi="Times New Roman" w:cs="Times New Roman"/>
          <w:sz w:val="28"/>
          <w:szCs w:val="28"/>
        </w:rPr>
        <w:t>используемых</w:t>
      </w:r>
      <w:r w:rsidR="00CA01D5">
        <w:rPr>
          <w:rFonts w:ascii="Times New Roman" w:hAnsi="Times New Roman" w:cs="Times New Roman"/>
          <w:sz w:val="28"/>
          <w:szCs w:val="28"/>
        </w:rPr>
        <w:t xml:space="preserve"> и в профессиональной, и в любительской исполнительской </w:t>
      </w:r>
      <w:r w:rsidR="00B438E7">
        <w:rPr>
          <w:rFonts w:ascii="Times New Roman" w:hAnsi="Times New Roman" w:cs="Times New Roman"/>
          <w:sz w:val="28"/>
          <w:szCs w:val="28"/>
        </w:rPr>
        <w:t>практике</w:t>
      </w:r>
      <w:r w:rsidR="00CA01D5">
        <w:rPr>
          <w:rFonts w:ascii="Times New Roman" w:hAnsi="Times New Roman" w:cs="Times New Roman"/>
          <w:sz w:val="28"/>
          <w:szCs w:val="28"/>
        </w:rPr>
        <w:t>. Разнообразный</w:t>
      </w:r>
      <w:r w:rsidR="00875867">
        <w:rPr>
          <w:rFonts w:ascii="Times New Roman" w:hAnsi="Times New Roman" w:cs="Times New Roman"/>
          <w:sz w:val="28"/>
          <w:szCs w:val="28"/>
        </w:rPr>
        <w:t xml:space="preserve"> гитарный репертуар включает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 xml:space="preserve">ссическую, популярную, </w:t>
      </w:r>
      <w:r w:rsidR="00CA01D5">
        <w:rPr>
          <w:rFonts w:ascii="Times New Roman" w:hAnsi="Times New Roman" w:cs="Times New Roman"/>
          <w:sz w:val="28"/>
          <w:szCs w:val="28"/>
        </w:rPr>
        <w:t>джазовую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466" w:rsidRDefault="00924466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классической гитаре позволяет учащимся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D704F6" w:rsidRP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FD7D9C">
        <w:rPr>
          <w:rFonts w:ascii="Times New Roman" w:hAnsi="Times New Roman" w:cs="Times New Roman"/>
          <w:sz w:val="28"/>
          <w:szCs w:val="28"/>
        </w:rPr>
        <w:t>трехлетний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D704F6" w:rsidRDefault="00D704F6" w:rsidP="00D7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 w:rsidR="00FD7D9C">
        <w:rPr>
          <w:rFonts w:ascii="Times New Roman" w:hAnsi="Times New Roman" w:cs="Times New Roman"/>
          <w:sz w:val="28"/>
          <w:szCs w:val="28"/>
        </w:rPr>
        <w:t>7 (8) – 12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 w:rsidR="00875867"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(гитара)</w:t>
      </w:r>
      <w:r w:rsidRPr="002333C1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В целях формирования нав</w:t>
      </w:r>
      <w:r w:rsidR="00705CC7">
        <w:rPr>
          <w:rFonts w:ascii="Times New Roman" w:hAnsi="Times New Roman" w:cs="Times New Roman"/>
          <w:sz w:val="28"/>
          <w:szCs w:val="28"/>
        </w:rPr>
        <w:t>ыков ансамблевого музицирования</w:t>
      </w:r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77C4E" w:rsidRPr="00C77C4E" w:rsidRDefault="002333C1" w:rsidP="009B20B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lastRenderedPageBreak/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AF3584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художественный образ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музицирование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967681" w:rsidRDefault="00924466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Гитара как аккомпанирующий инструмент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 пользуется большой популярностью </w:t>
      </w:r>
      <w:r w:rsidR="00F52D66">
        <w:rPr>
          <w:rFonts w:ascii="Times New Roman" w:hAnsi="Times New Roman" w:cs="Times New Roman"/>
          <w:sz w:val="28"/>
          <w:szCs w:val="28"/>
        </w:rPr>
        <w:t>и любовью. Чаще всего именно эти ее возможности  являю</w:t>
      </w:r>
      <w:r w:rsidR="00D63ED0" w:rsidRPr="0037412D">
        <w:rPr>
          <w:rFonts w:ascii="Times New Roman" w:hAnsi="Times New Roman" w:cs="Times New Roman"/>
          <w:sz w:val="28"/>
          <w:szCs w:val="28"/>
        </w:rPr>
        <w:t>тся мотивацией для  начала</w:t>
      </w:r>
      <w:r w:rsidR="003F53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 xml:space="preserve">обучения игре на  гитаре. Ученикам можно предложить большой выбор музыкального материала: </w:t>
      </w:r>
      <w:r w:rsidR="00967681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37412D">
        <w:rPr>
          <w:rFonts w:ascii="Times New Roman" w:hAnsi="Times New Roman" w:cs="Times New Roman"/>
          <w:sz w:val="28"/>
          <w:szCs w:val="28"/>
        </w:rPr>
        <w:t>бардовская песня</w:t>
      </w:r>
      <w:r w:rsidR="00BF5B04" w:rsidRPr="0037412D">
        <w:rPr>
          <w:rFonts w:ascii="Times New Roman" w:hAnsi="Times New Roman" w:cs="Times New Roman"/>
          <w:sz w:val="28"/>
          <w:szCs w:val="28"/>
        </w:rPr>
        <w:t>, старинные и современные романсы</w:t>
      </w:r>
      <w:r w:rsidR="00F52D66">
        <w:rPr>
          <w:rFonts w:ascii="Times New Roman" w:hAnsi="Times New Roman" w:cs="Times New Roman"/>
          <w:sz w:val="28"/>
          <w:szCs w:val="28"/>
        </w:rPr>
        <w:t xml:space="preserve">, </w:t>
      </w:r>
      <w:r w:rsidR="00AF3584">
        <w:rPr>
          <w:rFonts w:ascii="Times New Roman" w:hAnsi="Times New Roman" w:cs="Times New Roman"/>
          <w:sz w:val="28"/>
          <w:szCs w:val="28"/>
        </w:rPr>
        <w:t>эстрадная</w:t>
      </w:r>
      <w:r w:rsidR="00F52D66">
        <w:rPr>
          <w:rFonts w:ascii="Times New Roman" w:hAnsi="Times New Roman" w:cs="Times New Roman"/>
          <w:sz w:val="28"/>
          <w:szCs w:val="28"/>
        </w:rPr>
        <w:t xml:space="preserve"> и рок музыка</w:t>
      </w:r>
      <w:r w:rsidR="004836AE">
        <w:rPr>
          <w:rFonts w:ascii="Times New Roman" w:hAnsi="Times New Roman" w:cs="Times New Roman"/>
          <w:sz w:val="28"/>
          <w:szCs w:val="28"/>
        </w:rPr>
        <w:t xml:space="preserve">, </w:t>
      </w:r>
      <w:r w:rsidR="00C77C4E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4836AE">
        <w:rPr>
          <w:rFonts w:ascii="Times New Roman" w:hAnsi="Times New Roman" w:cs="Times New Roman"/>
          <w:sz w:val="28"/>
          <w:szCs w:val="28"/>
        </w:rPr>
        <w:t>образцы классической музыки</w:t>
      </w:r>
      <w:r w:rsidR="003E66F5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6F7" w:rsidRPr="0037412D" w:rsidRDefault="00C956F7" w:rsidP="00374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</w:t>
      </w:r>
      <w:r w:rsidR="00AF3584">
        <w:rPr>
          <w:rFonts w:ascii="Times New Roman" w:hAnsi="Times New Roman" w:cs="Times New Roman"/>
          <w:sz w:val="28"/>
          <w:szCs w:val="28"/>
        </w:rPr>
        <w:t>исполнения сольной программы (выпускного экзамена)</w:t>
      </w:r>
      <w:r>
        <w:rPr>
          <w:rFonts w:ascii="Times New Roman" w:hAnsi="Times New Roman" w:cs="Times New Roman"/>
          <w:sz w:val="28"/>
          <w:szCs w:val="28"/>
        </w:rPr>
        <w:t>. Возможн</w:t>
      </w:r>
      <w:r w:rsidR="00294D57">
        <w:rPr>
          <w:rFonts w:ascii="Times New Roman" w:hAnsi="Times New Roman" w:cs="Times New Roman"/>
          <w:sz w:val="28"/>
          <w:szCs w:val="28"/>
        </w:rPr>
        <w:t>ы другие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C19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294D57">
        <w:rPr>
          <w:rFonts w:ascii="Times New Roman" w:hAnsi="Times New Roman" w:cs="Times New Roman"/>
          <w:sz w:val="28"/>
          <w:szCs w:val="28"/>
        </w:rPr>
        <w:t>. При выборе той или иной формы завершения обучения образовательная организация вправе применять индивидуальный подход.</w:t>
      </w:r>
    </w:p>
    <w:p w:rsidR="00FD7D9C" w:rsidRDefault="00FD7D9C" w:rsidP="00FD7D9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FD7D9C" w:rsidRPr="00110670" w:rsidRDefault="00FD7D9C" w:rsidP="00FD7D9C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D44C95">
        <w:rPr>
          <w:rFonts w:ascii="Times New Roman" w:hAnsi="Times New Roman"/>
          <w:sz w:val="28"/>
          <w:szCs w:val="28"/>
        </w:rPr>
        <w:t>Музыкальный инструмент (гитара)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FD7D9C" w:rsidRPr="00CD6E67" w:rsidRDefault="00FD7D9C" w:rsidP="009634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FD7D9C" w:rsidRPr="00A1006F" w:rsidTr="00D52F43">
        <w:tc>
          <w:tcPr>
            <w:tcW w:w="1983" w:type="dxa"/>
            <w:shd w:val="clear" w:color="auto" w:fill="auto"/>
            <w:vAlign w:val="center"/>
          </w:tcPr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FD7D9C" w:rsidRPr="00A1006F" w:rsidRDefault="00FD7D9C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5690" w:type="dxa"/>
            <w:gridSpan w:val="6"/>
            <w:shd w:val="clear" w:color="auto" w:fill="auto"/>
            <w:vAlign w:val="center"/>
          </w:tcPr>
          <w:p w:rsidR="00FD7D9C" w:rsidRPr="002D0468" w:rsidRDefault="00FD7D9C" w:rsidP="00D52F4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1006F"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FD7D9C" w:rsidRPr="00A1006F" w:rsidTr="00D52F43">
        <w:tc>
          <w:tcPr>
            <w:tcW w:w="1983" w:type="dxa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6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FD7D9C" w:rsidRPr="00CD120E" w:rsidRDefault="00FD7D9C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8535B" w:rsidRPr="00A1006F" w:rsidTr="0028535B">
        <w:trPr>
          <w:trHeight w:val="330"/>
        </w:trPr>
        <w:tc>
          <w:tcPr>
            <w:tcW w:w="1983" w:type="dxa"/>
            <w:shd w:val="clear" w:color="auto" w:fill="F2F2F2"/>
          </w:tcPr>
          <w:p w:rsidR="0028535B" w:rsidRPr="00A1006F" w:rsidRDefault="0028535B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28535B" w:rsidRPr="00A1006F" w:rsidTr="0096348D">
        <w:trPr>
          <w:trHeight w:val="728"/>
        </w:trPr>
        <w:tc>
          <w:tcPr>
            <w:tcW w:w="1983" w:type="dxa"/>
            <w:shd w:val="clear" w:color="auto" w:fill="F2F2F2"/>
          </w:tcPr>
          <w:p w:rsidR="0028535B" w:rsidRPr="00A1006F" w:rsidRDefault="0028535B" w:rsidP="00963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недель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shd w:val="clear" w:color="auto" w:fill="F2F2F2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898" w:type="dxa"/>
            <w:vMerge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D7D9C" w:rsidRPr="00A1006F" w:rsidTr="00D52F43">
        <w:tc>
          <w:tcPr>
            <w:tcW w:w="1983" w:type="dxa"/>
            <w:shd w:val="clear" w:color="auto" w:fill="auto"/>
          </w:tcPr>
          <w:p w:rsidR="00FD7D9C" w:rsidRPr="00A1006F" w:rsidRDefault="00FD7D9C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Аудиторные занятия 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FD7D9C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</w:tr>
      <w:tr w:rsidR="0028535B" w:rsidRPr="00A1006F" w:rsidTr="00D52F43">
        <w:tc>
          <w:tcPr>
            <w:tcW w:w="1983" w:type="dxa"/>
            <w:shd w:val="clear" w:color="auto" w:fill="auto"/>
          </w:tcPr>
          <w:p w:rsidR="0028535B" w:rsidRPr="009C1735" w:rsidRDefault="0028535B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shd w:val="clear" w:color="auto" w:fill="auto"/>
          </w:tcPr>
          <w:p w:rsidR="0028535B" w:rsidRPr="00A1006F" w:rsidRDefault="0028535B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shd w:val="clear" w:color="auto" w:fill="auto"/>
          </w:tcPr>
          <w:p w:rsidR="0028535B" w:rsidRPr="00A1006F" w:rsidRDefault="0028535B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210</w:t>
            </w:r>
          </w:p>
        </w:tc>
      </w:tr>
      <w:tr w:rsidR="00FD7D9C" w:rsidRPr="00A1006F" w:rsidTr="00D52F43">
        <w:tc>
          <w:tcPr>
            <w:tcW w:w="1983" w:type="dxa"/>
            <w:shd w:val="clear" w:color="auto" w:fill="auto"/>
          </w:tcPr>
          <w:p w:rsidR="00FD7D9C" w:rsidRPr="009C1735" w:rsidRDefault="00FD7D9C" w:rsidP="00963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28535B">
              <w:rPr>
                <w:rFonts w:cs="Times New Roman"/>
                <w:szCs w:val="28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28535B"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shd w:val="clear" w:color="auto" w:fill="auto"/>
          </w:tcPr>
          <w:p w:rsidR="00FD7D9C" w:rsidRPr="00A1006F" w:rsidRDefault="00FD7D9C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420</w:t>
            </w:r>
          </w:p>
        </w:tc>
      </w:tr>
    </w:tbl>
    <w:p w:rsidR="00FD7D9C" w:rsidRPr="0096348D" w:rsidRDefault="00FD7D9C" w:rsidP="002333C1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D7D9C" w:rsidRPr="00314AA7" w:rsidRDefault="00FD7D9C" w:rsidP="00FD7D9C">
      <w:pPr>
        <w:pStyle w:val="a9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DB7C19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7C19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FD7D9C" w:rsidRPr="004E2829" w:rsidRDefault="00FD7D9C" w:rsidP="00FD7D9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 w:rsidR="0028535B">
        <w:rPr>
          <w:rFonts w:ascii="Times New Roman" w:hAnsi="Times New Roman"/>
          <w:sz w:val="28"/>
          <w:szCs w:val="28"/>
        </w:rPr>
        <w:t>Музыкальный инструмент (гитара)</w:t>
      </w:r>
      <w:r w:rsidRPr="009C1735">
        <w:rPr>
          <w:rFonts w:ascii="Times New Roman" w:hAnsi="Times New Roman"/>
          <w:sz w:val="28"/>
          <w:szCs w:val="28"/>
        </w:rPr>
        <w:t>» при 3-летнем ср</w:t>
      </w:r>
      <w:r w:rsidR="00DB7C19">
        <w:rPr>
          <w:rFonts w:ascii="Times New Roman" w:hAnsi="Times New Roman"/>
          <w:sz w:val="28"/>
          <w:szCs w:val="28"/>
        </w:rPr>
        <w:t>оке обучения составляет 420 часов</w:t>
      </w:r>
      <w:r w:rsidRPr="009C1735">
        <w:rPr>
          <w:rFonts w:ascii="Times New Roman" w:hAnsi="Times New Roman"/>
          <w:sz w:val="28"/>
          <w:szCs w:val="28"/>
        </w:rPr>
        <w:t xml:space="preserve">.  Из них: </w:t>
      </w:r>
      <w:r w:rsidR="0028535B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 xml:space="preserve">часов – аудиторные занятия, </w:t>
      </w:r>
      <w:r w:rsidR="0028535B">
        <w:rPr>
          <w:rFonts w:ascii="Times New Roman" w:hAnsi="Times New Roman"/>
          <w:sz w:val="28"/>
          <w:szCs w:val="28"/>
        </w:rPr>
        <w:t>210</w:t>
      </w:r>
      <w:r w:rsidRPr="009C1735">
        <w:rPr>
          <w:rFonts w:ascii="Times New Roman" w:hAnsi="Times New Roman"/>
          <w:sz w:val="28"/>
          <w:szCs w:val="28"/>
        </w:rPr>
        <w:t xml:space="preserve"> часов – самостоятельная работа</w:t>
      </w:r>
      <w:r w:rsidRPr="004E282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7D9C" w:rsidRPr="00B438E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B438E7">
        <w:rPr>
          <w:rFonts w:ascii="Times New Roman" w:hAnsi="Times New Roman"/>
          <w:color w:val="000000"/>
          <w:sz w:val="28"/>
          <w:szCs w:val="28"/>
        </w:rPr>
        <w:t>возможно чередование индивидуальных и мелкогрупповых (от 2-х человек)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38E7">
        <w:rPr>
          <w:rFonts w:ascii="Times New Roman" w:hAnsi="Times New Roman"/>
          <w:color w:val="000000"/>
          <w:sz w:val="28"/>
          <w:szCs w:val="28"/>
        </w:rPr>
        <w:t>Индивидуальная и м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елкогрупповая формы занятий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B438E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FD7D9C" w:rsidRPr="004E2829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представлениями о </w:t>
      </w:r>
      <w:r w:rsidR="00942910">
        <w:rPr>
          <w:rFonts w:ascii="Times New Roman" w:hAnsi="Times New Roman"/>
          <w:sz w:val="28"/>
          <w:szCs w:val="28"/>
        </w:rPr>
        <w:t>гитарном исполнительстве</w:t>
      </w:r>
      <w:r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>
        <w:rPr>
          <w:rFonts w:ascii="Times New Roman" w:hAnsi="Times New Roman"/>
          <w:sz w:val="28"/>
          <w:szCs w:val="28"/>
        </w:rPr>
        <w:t xml:space="preserve"> игры на гитаре</w:t>
      </w:r>
      <w:r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>
        <w:rPr>
          <w:rFonts w:ascii="Times New Roman" w:hAnsi="Times New Roman"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E4165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B438E7" w:rsidRDefault="00B438E7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</w:t>
      </w:r>
      <w:r>
        <w:rPr>
          <w:rFonts w:ascii="Times New Roman" w:hAnsi="Times New Roman" w:cs="Times New Roman"/>
          <w:sz w:val="28"/>
          <w:szCs w:val="28"/>
        </w:rPr>
        <w:t>гитара)» являются: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ознакомление детей с</w:t>
      </w:r>
      <w:r w:rsidR="008C492B">
        <w:rPr>
          <w:rFonts w:ascii="Times New Roman" w:hAnsi="Times New Roman" w:cs="Times New Roman"/>
          <w:sz w:val="28"/>
          <w:szCs w:val="28"/>
        </w:rPr>
        <w:t xml:space="preserve"> гитарой</w:t>
      </w:r>
      <w:r w:rsidRPr="002333C1">
        <w:rPr>
          <w:rFonts w:ascii="Times New Roman" w:hAnsi="Times New Roman" w:cs="Times New Roman"/>
          <w:sz w:val="28"/>
          <w:szCs w:val="28"/>
        </w:rPr>
        <w:t>, исполнительскими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lastRenderedPageBreak/>
        <w:t>приобретение  знаний в области истории музыкальной культуры;</w:t>
      </w:r>
    </w:p>
    <w:p w:rsidR="00B438E7" w:rsidRPr="002333C1" w:rsidRDefault="00B438E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B438E7" w:rsidRPr="002333C1" w:rsidRDefault="00254BA7" w:rsidP="00254BA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="00B438E7" w:rsidRPr="002333C1">
        <w:rPr>
          <w:rFonts w:ascii="Times New Roman" w:hAnsi="Times New Roman" w:cs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</w:t>
      </w:r>
      <w:r w:rsidR="008C492B">
        <w:rPr>
          <w:rFonts w:ascii="Times New Roman" w:hAnsi="Times New Roman" w:cs="Times New Roman"/>
          <w:sz w:val="28"/>
          <w:szCs w:val="28"/>
        </w:rPr>
        <w:t>, дисциплины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B438E7" w:rsidRPr="002333C1" w:rsidRDefault="00B438E7" w:rsidP="00B438E7">
      <w:pPr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B438E7" w:rsidRDefault="00B438E7" w:rsidP="00B4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>практических форм музицирования на гитаре, в том числе, аккомпанирования</w:t>
      </w:r>
      <w:r w:rsidRPr="0037412D">
        <w:rPr>
          <w:rFonts w:ascii="Times New Roman" w:hAnsi="Times New Roman" w:cs="Times New Roman"/>
          <w:sz w:val="28"/>
          <w:szCs w:val="28"/>
        </w:rPr>
        <w:t>, подбор</w:t>
      </w:r>
      <w:r>
        <w:rPr>
          <w:rFonts w:ascii="Times New Roman" w:hAnsi="Times New Roman" w:cs="Times New Roman"/>
          <w:sz w:val="28"/>
          <w:szCs w:val="28"/>
        </w:rPr>
        <w:t>а по слуху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D7D9C" w:rsidRPr="00110670" w:rsidRDefault="00FD7D9C" w:rsidP="00FD7D9C">
      <w:pPr>
        <w:pStyle w:val="Body1"/>
        <w:spacing w:line="360" w:lineRule="auto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820D54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 xml:space="preserve"> </w:t>
      </w:r>
      <w:r w:rsidRPr="00820D54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820D54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110670" w:rsidRDefault="00FD7D9C" w:rsidP="00820D54">
      <w:pPr>
        <w:spacing w:after="0" w:line="360" w:lineRule="auto"/>
        <w:ind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FD7D9C" w:rsidRDefault="00FD7D9C" w:rsidP="00820D5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- словесный (объяснение, беседа, рассказ);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820D54">
      <w:pPr>
        <w:pStyle w:val="1"/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практический</w:t>
      </w:r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820D54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FD7D9C" w:rsidP="00820D54">
      <w:pPr>
        <w:pStyle w:val="1"/>
        <w:spacing w:line="360" w:lineRule="auto"/>
        <w:ind w:left="0"/>
        <w:jc w:val="both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FD7D9C" w:rsidRDefault="00FD7D9C" w:rsidP="00820D5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FD7D9C" w:rsidRPr="00EA7BB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820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294D57" w:rsidRPr="002043F7" w:rsidRDefault="00294D57" w:rsidP="00FD7D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D04E1" w:rsidRDefault="00294D57" w:rsidP="0096348D">
      <w:pPr>
        <w:pStyle w:val="a7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2043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СОДЕРЖАНИЕ УЧЕБНОГО ПРЕДМЕТА</w:t>
      </w:r>
    </w:p>
    <w:p w:rsidR="0037412D" w:rsidRDefault="002043F7" w:rsidP="0096348D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94D57">
        <w:rPr>
          <w:b/>
          <w:sz w:val="28"/>
          <w:szCs w:val="28"/>
        </w:rPr>
        <w:t xml:space="preserve">Учебно-тематический </w:t>
      </w:r>
      <w:r w:rsidR="00294D57" w:rsidRPr="0037412D">
        <w:rPr>
          <w:b/>
          <w:sz w:val="28"/>
          <w:szCs w:val="28"/>
        </w:rPr>
        <w:t>план</w:t>
      </w:r>
    </w:p>
    <w:p w:rsidR="000D04E1" w:rsidRPr="0037412D" w:rsidRDefault="001A7ED9" w:rsidP="0096348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0D04E1"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D04E1" w:rsidRPr="0037412D" w:rsidRDefault="000D04E1" w:rsidP="002043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247"/>
        <w:gridCol w:w="1241"/>
      </w:tblGrid>
      <w:tr w:rsidR="000D04E1" w:rsidRPr="0037412D" w:rsidTr="0096348D">
        <w:trPr>
          <w:trHeight w:val="442"/>
          <w:jc w:val="center"/>
        </w:trPr>
        <w:tc>
          <w:tcPr>
            <w:tcW w:w="2380" w:type="dxa"/>
          </w:tcPr>
          <w:p w:rsidR="000D04E1" w:rsidRPr="0037412D" w:rsidRDefault="000D04E1" w:rsidP="002043F7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0D04E1" w:rsidRPr="0037412D" w:rsidRDefault="000D04E1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41" w:type="dxa"/>
          </w:tcPr>
          <w:p w:rsidR="000D04E1" w:rsidRPr="0037412D" w:rsidRDefault="000D04E1" w:rsidP="002043F7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96348D">
        <w:trPr>
          <w:trHeight w:val="221"/>
          <w:jc w:val="center"/>
        </w:trPr>
        <w:tc>
          <w:tcPr>
            <w:tcW w:w="2380" w:type="dxa"/>
          </w:tcPr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47" w:type="dxa"/>
          </w:tcPr>
          <w:p w:rsidR="000D04E1" w:rsidRPr="0037412D" w:rsidRDefault="000D04E1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исполнительского аппарата. Освоение приемов </w:t>
            </w:r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тирандо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7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апояндо. 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>Одноголосные народные песни и простые пьесы песенного и танцевального характера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4E1" w:rsidRPr="0037412D" w:rsidTr="0096348D">
        <w:trPr>
          <w:trHeight w:val="221"/>
          <w:jc w:val="center"/>
        </w:trPr>
        <w:tc>
          <w:tcPr>
            <w:tcW w:w="2380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47" w:type="dxa"/>
          </w:tcPr>
          <w:p w:rsidR="000D04E1" w:rsidRPr="0037412D" w:rsidRDefault="0073090A" w:rsidP="0080262F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Освоение основных видов арпеджио на открытых струнах, натуральные флажолеты. </w:t>
            </w:r>
            <w:r w:rsidR="0080262F" w:rsidRPr="0037412D">
              <w:rPr>
                <w:sz w:val="28"/>
                <w:szCs w:val="28"/>
              </w:rPr>
              <w:t xml:space="preserve">Аккорды </w:t>
            </w:r>
            <w:r w:rsidR="0080262F" w:rsidRPr="0037412D">
              <w:rPr>
                <w:sz w:val="28"/>
                <w:szCs w:val="28"/>
                <w:lang w:val="en-US"/>
              </w:rPr>
              <w:t>Am</w:t>
            </w:r>
            <w:r w:rsidR="0080262F" w:rsidRPr="0037412D">
              <w:rPr>
                <w:sz w:val="28"/>
                <w:szCs w:val="28"/>
              </w:rPr>
              <w:t xml:space="preserve">, </w:t>
            </w:r>
            <w:r w:rsidR="0080262F" w:rsidRPr="0037412D">
              <w:rPr>
                <w:sz w:val="28"/>
                <w:szCs w:val="28"/>
                <w:lang w:val="en-US"/>
              </w:rPr>
              <w:t>Dm</w:t>
            </w:r>
            <w:r w:rsidR="0080262F" w:rsidRPr="0037412D">
              <w:rPr>
                <w:sz w:val="28"/>
                <w:szCs w:val="28"/>
              </w:rPr>
              <w:t xml:space="preserve">, </w:t>
            </w:r>
            <w:r w:rsidR="0080262F" w:rsidRPr="0037412D">
              <w:rPr>
                <w:sz w:val="28"/>
                <w:szCs w:val="28"/>
                <w:lang w:val="en-US"/>
              </w:rPr>
              <w:t>E</w:t>
            </w:r>
            <w:r w:rsidR="0080262F" w:rsidRPr="0037412D">
              <w:rPr>
                <w:sz w:val="28"/>
                <w:szCs w:val="28"/>
              </w:rPr>
              <w:t xml:space="preserve">. </w:t>
            </w:r>
            <w:r w:rsidRPr="0037412D">
              <w:rPr>
                <w:sz w:val="28"/>
                <w:szCs w:val="28"/>
              </w:rPr>
              <w:t>Упражнения и этюды. Произведения современных композиторов.</w:t>
            </w:r>
          </w:p>
        </w:tc>
        <w:tc>
          <w:tcPr>
            <w:tcW w:w="1241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348D" w:rsidRDefault="0096348D" w:rsidP="000D04E1">
      <w:pPr>
        <w:rPr>
          <w:rFonts w:ascii="Times New Roman" w:hAnsi="Times New Roman" w:cs="Times New Roman"/>
          <w:b/>
          <w:sz w:val="28"/>
          <w:szCs w:val="28"/>
        </w:rPr>
      </w:pPr>
    </w:p>
    <w:p w:rsidR="0096348D" w:rsidRDefault="0096348D" w:rsidP="000D04E1">
      <w:pPr>
        <w:rPr>
          <w:rFonts w:ascii="Times New Roman" w:hAnsi="Times New Roman" w:cs="Times New Roman"/>
          <w:b/>
          <w:sz w:val="28"/>
          <w:szCs w:val="28"/>
        </w:rPr>
      </w:pPr>
    </w:p>
    <w:p w:rsidR="000D04E1" w:rsidRPr="0037412D" w:rsidRDefault="0037412D" w:rsidP="000D04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0D04E1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0D04E1" w:rsidRPr="0037412D" w:rsidTr="0073090A">
        <w:tc>
          <w:tcPr>
            <w:tcW w:w="2376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0D04E1" w:rsidRPr="0037412D" w:rsidRDefault="000D04E1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0D04E1" w:rsidRPr="0037412D" w:rsidRDefault="000D04E1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0D04E1" w:rsidRPr="0037412D" w:rsidRDefault="000D04E1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0D04E1" w:rsidRPr="0037412D" w:rsidTr="005A1128">
        <w:trPr>
          <w:trHeight w:val="859"/>
        </w:trPr>
        <w:tc>
          <w:tcPr>
            <w:tcW w:w="2376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237" w:type="dxa"/>
          </w:tcPr>
          <w:p w:rsidR="000D04E1" w:rsidRPr="0037412D" w:rsidRDefault="0073090A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двойных нот и аккордов правой рукой. Подготовка к игре в ансамбле на простейшем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музыкальном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материале (фольклорная и эстрадная музыка).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Произведения на фольклорной основе и 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</w:p>
        </w:tc>
        <w:tc>
          <w:tcPr>
            <w:tcW w:w="1239" w:type="dxa"/>
          </w:tcPr>
          <w:p w:rsidR="000D04E1" w:rsidRPr="0037412D" w:rsidRDefault="0028535B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04E1" w:rsidRPr="0037412D" w:rsidTr="0073090A">
        <w:tc>
          <w:tcPr>
            <w:tcW w:w="2376" w:type="dxa"/>
          </w:tcPr>
          <w:p w:rsidR="000D04E1" w:rsidRPr="0037412D" w:rsidRDefault="000D04E1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237" w:type="dxa"/>
          </w:tcPr>
          <w:p w:rsidR="000D04E1" w:rsidRPr="0037412D" w:rsidRDefault="0073090A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Развитие начальных навыков смены позиций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тение нот с листа.  Игра в ансамбле с педагогом.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Произведения на фольклорной основе и 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5A1128"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</w:p>
        </w:tc>
        <w:tc>
          <w:tcPr>
            <w:tcW w:w="1239" w:type="dxa"/>
          </w:tcPr>
          <w:p w:rsidR="000D04E1" w:rsidRPr="0037412D" w:rsidRDefault="0028535B" w:rsidP="00285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0262F" w:rsidRDefault="0080262F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1A7ED9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D57">
        <w:rPr>
          <w:rFonts w:ascii="Times New Roman" w:hAnsi="Times New Roman" w:cs="Times New Roman"/>
          <w:b/>
          <w:sz w:val="28"/>
          <w:szCs w:val="28"/>
        </w:rPr>
        <w:t>год   обучения</w:t>
      </w:r>
    </w:p>
    <w:p w:rsidR="0073090A" w:rsidRPr="0037412D" w:rsidRDefault="0073090A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73090A" w:rsidRPr="0037412D" w:rsidTr="0073090A">
        <w:tc>
          <w:tcPr>
            <w:tcW w:w="2376" w:type="dxa"/>
          </w:tcPr>
          <w:p w:rsidR="0073090A" w:rsidRPr="0037412D" w:rsidRDefault="0073090A" w:rsidP="002043F7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73090A" w:rsidRPr="0037412D" w:rsidRDefault="0073090A" w:rsidP="002043F7">
            <w:pPr>
              <w:pStyle w:val="2"/>
              <w:spacing w:line="276" w:lineRule="auto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73090A" w:rsidRPr="0037412D" w:rsidRDefault="0073090A" w:rsidP="002043F7">
            <w:pPr>
              <w:pStyle w:val="2"/>
              <w:spacing w:line="276" w:lineRule="auto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73090A" w:rsidP="002043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37" w:type="dxa"/>
          </w:tcPr>
          <w:p w:rsidR="0073090A" w:rsidRPr="0037412D" w:rsidRDefault="005A1128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Гаммы: </w:t>
            </w:r>
            <w:r w:rsidR="00C2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50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1A7ED9" w:rsidRPr="001A7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7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двухоктавные с открытыми струнами. Восходящее и нисходящее легато.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</w:t>
            </w:r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>Ознакомление с приемом бар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262F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современных композиторов и об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>работки народных песен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37" w:type="dxa"/>
          </w:tcPr>
          <w:p w:rsidR="0073090A" w:rsidRPr="0037412D" w:rsidRDefault="00547B7D" w:rsidP="008026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Развитие техники барре.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 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 Игра в ансамбле эстрадных песен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 обработок русских народных песен.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Бардовская песня.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77C4E" w:rsidRDefault="00C77C4E" w:rsidP="0073090A">
      <w:pPr>
        <w:rPr>
          <w:rFonts w:ascii="Times New Roman" w:hAnsi="Times New Roman" w:cs="Times New Roman"/>
          <w:b/>
          <w:sz w:val="28"/>
          <w:szCs w:val="28"/>
        </w:rPr>
      </w:pPr>
    </w:p>
    <w:p w:rsidR="002043F7" w:rsidRDefault="002043F7" w:rsidP="0073090A">
      <w:pPr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37412D" w:rsidP="007309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3090A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73090A" w:rsidRPr="0037412D" w:rsidTr="0073090A">
        <w:tc>
          <w:tcPr>
            <w:tcW w:w="2376" w:type="dxa"/>
          </w:tcPr>
          <w:p w:rsidR="0073090A" w:rsidRPr="0037412D" w:rsidRDefault="0073090A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73090A" w:rsidRPr="0037412D" w:rsidRDefault="0073090A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73090A" w:rsidRPr="0037412D" w:rsidRDefault="0073090A" w:rsidP="0073090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73090A" w:rsidRPr="0037412D" w:rsidRDefault="0073090A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5B44A3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237" w:type="dxa"/>
          </w:tcPr>
          <w:p w:rsidR="008B1E3C" w:rsidRDefault="005A1128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Гаммы 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37412D"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37412D"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="00547B7D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двухоктавные с открытыми струнами. 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Упражнения и этюды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 xml:space="preserve"> (2 этюда на различные виды техники)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090A" w:rsidRPr="0037412D" w:rsidRDefault="006B5D98" w:rsidP="001A7E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</w:t>
            </w:r>
            <w:r w:rsidR="001A7ED9">
              <w:rPr>
                <w:rFonts w:ascii="Times New Roman" w:hAnsi="Times New Roman" w:cs="Times New Roman"/>
                <w:sz w:val="28"/>
                <w:szCs w:val="28"/>
              </w:rPr>
              <w:t xml:space="preserve">ных композиторов.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Игра в ансамбле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>, в том числе, с педагогом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090A" w:rsidRPr="0037412D" w:rsidTr="0073090A">
        <w:tc>
          <w:tcPr>
            <w:tcW w:w="2376" w:type="dxa"/>
          </w:tcPr>
          <w:p w:rsidR="0073090A" w:rsidRPr="0037412D" w:rsidRDefault="005B44A3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090A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237" w:type="dxa"/>
          </w:tcPr>
          <w:p w:rsidR="0073090A" w:rsidRPr="0037412D" w:rsidRDefault="00EE19F0" w:rsidP="0082168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Музыка из кинофильмов</w:t>
            </w:r>
            <w:r w:rsidR="00821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старинных и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42CE" w:rsidRPr="00C042CE">
              <w:rPr>
                <w:rFonts w:ascii="Times New Roman" w:hAnsi="Times New Roman" w:cs="Times New Roman"/>
                <w:sz w:val="28"/>
                <w:szCs w:val="28"/>
              </w:rPr>
              <w:t>Подбор на слух произведений,  различных по жанрам и стилям. Владение навыками аккомпанемента.</w:t>
            </w:r>
          </w:p>
        </w:tc>
        <w:tc>
          <w:tcPr>
            <w:tcW w:w="1239" w:type="dxa"/>
          </w:tcPr>
          <w:p w:rsidR="0073090A" w:rsidRPr="0037412D" w:rsidRDefault="0080262F" w:rsidP="00483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73090A" w:rsidRPr="0037412D" w:rsidRDefault="0073090A" w:rsidP="0073090A">
      <w:pPr>
        <w:ind w:left="2160"/>
        <w:rPr>
          <w:rFonts w:ascii="Times New Roman" w:hAnsi="Times New Roman" w:cs="Times New Roman"/>
          <w:sz w:val="28"/>
          <w:szCs w:val="28"/>
        </w:rPr>
      </w:pP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821688">
        <w:rPr>
          <w:rFonts w:ascii="Times New Roman" w:hAnsi="Times New Roman" w:cs="Times New Roman"/>
          <w:b/>
          <w:sz w:val="28"/>
          <w:szCs w:val="28"/>
        </w:rPr>
        <w:t>Третий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294D57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6247"/>
        <w:gridCol w:w="1241"/>
      </w:tblGrid>
      <w:tr w:rsidR="005A1128" w:rsidRPr="0037412D" w:rsidTr="00EE19F0">
        <w:trPr>
          <w:trHeight w:val="442"/>
        </w:trPr>
        <w:tc>
          <w:tcPr>
            <w:tcW w:w="2380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47" w:type="dxa"/>
          </w:tcPr>
          <w:p w:rsidR="005A1128" w:rsidRPr="0037412D" w:rsidRDefault="005A1128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41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5A1128" w:rsidRPr="0037412D" w:rsidTr="006B5D98">
        <w:trPr>
          <w:trHeight w:val="897"/>
        </w:trPr>
        <w:tc>
          <w:tcPr>
            <w:tcW w:w="2380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247" w:type="dxa"/>
          </w:tcPr>
          <w:p w:rsidR="005A1128" w:rsidRPr="0037412D" w:rsidRDefault="001A7ED9" w:rsidP="00ED02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="0080262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вухоктавные </w:t>
            </w:r>
            <w:r w:rsidR="002E4A01">
              <w:rPr>
                <w:rFonts w:ascii="Times New Roman" w:hAnsi="Times New Roman" w:cs="Times New Roman"/>
                <w:sz w:val="28"/>
                <w:szCs w:val="28"/>
              </w:rPr>
              <w:t>типовые гаммы по аппликатуре А.</w:t>
            </w:r>
            <w:r w:rsidR="00EE19F0" w:rsidRPr="0037412D">
              <w:rPr>
                <w:rFonts w:ascii="Times New Roman" w:hAnsi="Times New Roman" w:cs="Times New Roman"/>
                <w:sz w:val="28"/>
                <w:szCs w:val="28"/>
              </w:rPr>
              <w:t>Сеговии. Включение в план произ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ведений с элементами полифонии. </w:t>
            </w:r>
            <w:r w:rsidR="00ED0219"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музыки, эстрадные и бардовские песни</w:t>
            </w:r>
            <w:r w:rsidR="00ED0219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A1128" w:rsidRPr="0037412D" w:rsidTr="00EE19F0">
        <w:trPr>
          <w:trHeight w:val="221"/>
        </w:trPr>
        <w:tc>
          <w:tcPr>
            <w:tcW w:w="2380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247" w:type="dxa"/>
          </w:tcPr>
          <w:p w:rsidR="005A1128" w:rsidRPr="0037412D" w:rsidRDefault="00EE19F0" w:rsidP="0080262F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Совершенствование техники в различных видах арпеджио и гамм. </w:t>
            </w:r>
            <w:r w:rsidR="006B5D98" w:rsidRPr="0037412D">
              <w:rPr>
                <w:sz w:val="28"/>
                <w:szCs w:val="28"/>
              </w:rPr>
              <w:t xml:space="preserve">Концертные этюды. </w:t>
            </w:r>
            <w:r w:rsidRPr="0037412D">
              <w:rPr>
                <w:sz w:val="28"/>
                <w:szCs w:val="28"/>
              </w:rPr>
              <w:t>Закрепление навыков игры в высоких позициях.</w:t>
            </w:r>
            <w:r w:rsidR="006B5D98" w:rsidRPr="0037412D">
              <w:rPr>
                <w:sz w:val="28"/>
                <w:szCs w:val="28"/>
              </w:rPr>
              <w:t xml:space="preserve"> Подбор аккомпанемента  к песням и романсам. Игра в ансамбле.</w:t>
            </w:r>
          </w:p>
        </w:tc>
        <w:tc>
          <w:tcPr>
            <w:tcW w:w="1241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043F7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95C1E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7B7D" w:rsidRPr="0037412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E4A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39"/>
      </w:tblGrid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237" w:type="dxa"/>
          </w:tcPr>
          <w:p w:rsidR="005A1128" w:rsidRPr="0037412D" w:rsidRDefault="005A1128" w:rsidP="002043F7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  <w:tc>
          <w:tcPr>
            <w:tcW w:w="1239" w:type="dxa"/>
          </w:tcPr>
          <w:p w:rsidR="005A1128" w:rsidRPr="0037412D" w:rsidRDefault="005A1128" w:rsidP="00EE19F0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Кол-во</w:t>
            </w:r>
          </w:p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часов</w:t>
            </w:r>
          </w:p>
        </w:tc>
      </w:tr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237" w:type="dxa"/>
          </w:tcPr>
          <w:p w:rsidR="005A1128" w:rsidRPr="0037412D" w:rsidRDefault="00EE19F0" w:rsidP="00C042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Включение в репертуар несложных произведений крупной формы и полифонии.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2CE" w:rsidRPr="0037412D">
              <w:rPr>
                <w:rFonts w:ascii="Times New Roman" w:hAnsi="Times New Roman" w:cs="Times New Roman"/>
                <w:sz w:val="28"/>
                <w:szCs w:val="28"/>
              </w:rPr>
              <w:t>Изучение различных по стилям и жанрам произведений.</w:t>
            </w:r>
            <w:r w:rsidR="00ED0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219" w:rsidRPr="00ED0219">
              <w:rPr>
                <w:rFonts w:ascii="Times New Roman" w:hAnsi="Times New Roman" w:cs="Times New Roman"/>
                <w:sz w:val="28"/>
                <w:szCs w:val="28"/>
              </w:rPr>
              <w:t>Подготовка итоговой программы.</w:t>
            </w:r>
          </w:p>
        </w:tc>
        <w:tc>
          <w:tcPr>
            <w:tcW w:w="1239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A1128" w:rsidRPr="0037412D" w:rsidTr="00547B7D">
        <w:tc>
          <w:tcPr>
            <w:tcW w:w="2376" w:type="dxa"/>
          </w:tcPr>
          <w:p w:rsidR="005A1128" w:rsidRPr="0037412D" w:rsidRDefault="005A1128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237" w:type="dxa"/>
          </w:tcPr>
          <w:p w:rsidR="005A1128" w:rsidRPr="0037412D" w:rsidRDefault="00EE19F0" w:rsidP="00C042C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аккордовой игры, бар</w:t>
            </w:r>
            <w:r w:rsidR="006B5D98" w:rsidRPr="003741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1688">
              <w:rPr>
                <w:rFonts w:ascii="Times New Roman" w:hAnsi="Times New Roman" w:cs="Times New Roman"/>
                <w:sz w:val="28"/>
                <w:szCs w:val="28"/>
              </w:rPr>
              <w:t>е, вибрации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 легато. Произведения  зарубежной и русской классики.</w:t>
            </w:r>
            <w:r w:rsidR="00C7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E7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1239" w:type="dxa"/>
          </w:tcPr>
          <w:p w:rsidR="005A1128" w:rsidRPr="0037412D" w:rsidRDefault="00ED0219" w:rsidP="005B4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95C1E" w:rsidRPr="00902E7F" w:rsidRDefault="00195C1E" w:rsidP="002E4A01">
      <w:pPr>
        <w:rPr>
          <w:rFonts w:ascii="Times New Roman" w:hAnsi="Times New Roman" w:cs="Times New Roman"/>
          <w:sz w:val="28"/>
          <w:szCs w:val="28"/>
        </w:rPr>
      </w:pPr>
    </w:p>
    <w:p w:rsidR="005B44A3" w:rsidRDefault="005B44A3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770759" w:rsidRDefault="00770759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59"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содержат несколько вариантов примерных исполнительских программ, разработанных с учетом </w:t>
      </w:r>
      <w:r w:rsidR="00467C44">
        <w:rPr>
          <w:rFonts w:ascii="Times New Roman" w:hAnsi="Times New Roman" w:cs="Times New Roman"/>
          <w:sz w:val="28"/>
          <w:szCs w:val="28"/>
        </w:rPr>
        <w:t>индивидуальных возможностей и интересов учащихся.</w:t>
      </w:r>
    </w:p>
    <w:p w:rsidR="00467C44" w:rsidRPr="00770759" w:rsidRDefault="00467C44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третьего года обучения имеют </w:t>
      </w:r>
      <w:r w:rsidR="00821688">
        <w:rPr>
          <w:rFonts w:ascii="Times New Roman" w:hAnsi="Times New Roman" w:cs="Times New Roman"/>
          <w:sz w:val="28"/>
          <w:szCs w:val="28"/>
        </w:rPr>
        <w:t xml:space="preserve">несколько вариантов примерных исполнительских программ, сгруппированных по двум уровням сложности и разработанных для </w:t>
      </w:r>
      <w:r w:rsidR="00C93428">
        <w:rPr>
          <w:rFonts w:ascii="Times New Roman" w:hAnsi="Times New Roman" w:cs="Times New Roman"/>
          <w:sz w:val="28"/>
          <w:szCs w:val="28"/>
        </w:rPr>
        <w:t xml:space="preserve">различных групп учащихся </w:t>
      </w:r>
      <w:r>
        <w:rPr>
          <w:rFonts w:ascii="Times New Roman" w:hAnsi="Times New Roman" w:cs="Times New Roman"/>
          <w:sz w:val="28"/>
          <w:szCs w:val="28"/>
        </w:rPr>
        <w:t>с учетом индивидуальных и возрастных возможностей</w:t>
      </w:r>
      <w:r w:rsidR="00821688">
        <w:rPr>
          <w:rFonts w:ascii="Times New Roman" w:hAnsi="Times New Roman" w:cs="Times New Roman"/>
          <w:sz w:val="28"/>
          <w:szCs w:val="28"/>
        </w:rPr>
        <w:t>, а также планировани</w:t>
      </w:r>
      <w:r w:rsidR="00C93428">
        <w:rPr>
          <w:rFonts w:ascii="Times New Roman" w:hAnsi="Times New Roman" w:cs="Times New Roman"/>
          <w:sz w:val="28"/>
          <w:szCs w:val="28"/>
        </w:rPr>
        <w:t>я</w:t>
      </w:r>
      <w:r w:rsidR="00821688">
        <w:rPr>
          <w:rFonts w:ascii="Times New Roman" w:hAnsi="Times New Roman" w:cs="Times New Roman"/>
          <w:sz w:val="28"/>
          <w:szCs w:val="28"/>
        </w:rPr>
        <w:t xml:space="preserve"> дальнейшего обучения </w:t>
      </w:r>
      <w:r w:rsidR="00C93428">
        <w:rPr>
          <w:rFonts w:ascii="Times New Roman" w:hAnsi="Times New Roman" w:cs="Times New Roman"/>
          <w:sz w:val="28"/>
          <w:szCs w:val="28"/>
        </w:rPr>
        <w:t>игре на музыкальном инструменте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127" w:rsidRPr="00770759" w:rsidRDefault="00C93428" w:rsidP="005B4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330127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9A6C8C" w:rsidRDefault="009A6C8C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</w:t>
      </w:r>
      <w:r w:rsidR="00AC6F54" w:rsidRPr="0037412D">
        <w:rPr>
          <w:rFonts w:ascii="Times New Roman" w:hAnsi="Times New Roman" w:cs="Times New Roman"/>
          <w:sz w:val="28"/>
          <w:szCs w:val="28"/>
        </w:rPr>
        <w:t>. Освоение нотной грамоты и чтение н</w:t>
      </w:r>
      <w:r w:rsidR="0050589C">
        <w:rPr>
          <w:rFonts w:ascii="Times New Roman" w:hAnsi="Times New Roman" w:cs="Times New Roman"/>
          <w:sz w:val="28"/>
          <w:szCs w:val="28"/>
        </w:rPr>
        <w:t xml:space="preserve">от в первой и второй позициях. </w:t>
      </w:r>
      <w:r w:rsidR="00AC6F54" w:rsidRPr="0037412D">
        <w:rPr>
          <w:rFonts w:ascii="Times New Roman" w:hAnsi="Times New Roman" w:cs="Times New Roman"/>
          <w:sz w:val="28"/>
          <w:szCs w:val="28"/>
        </w:rPr>
        <w:t>Ознакомление с настройкой инструмента. В течение учебного  года педагог</w:t>
      </w:r>
      <w:r w:rsidR="00902E7F">
        <w:rPr>
          <w:rFonts w:ascii="Times New Roman" w:hAnsi="Times New Roman" w:cs="Times New Roman"/>
          <w:sz w:val="28"/>
          <w:szCs w:val="28"/>
        </w:rPr>
        <w:t xml:space="preserve"> должен проработать с учеником 1</w:t>
      </w:r>
      <w:r w:rsidR="00AC6F54" w:rsidRPr="0037412D">
        <w:rPr>
          <w:rFonts w:ascii="Times New Roman" w:hAnsi="Times New Roman" w:cs="Times New Roman"/>
          <w:sz w:val="28"/>
          <w:szCs w:val="28"/>
        </w:rPr>
        <w:t>0-</w:t>
      </w:r>
      <w:r w:rsidR="00902E7F">
        <w:rPr>
          <w:rFonts w:ascii="Times New Roman" w:hAnsi="Times New Roman" w:cs="Times New Roman"/>
          <w:sz w:val="28"/>
          <w:szCs w:val="28"/>
        </w:rPr>
        <w:t>1</w:t>
      </w:r>
      <w:r w:rsidR="00250C6E" w:rsidRPr="0037412D">
        <w:rPr>
          <w:rFonts w:ascii="Times New Roman" w:hAnsi="Times New Roman" w:cs="Times New Roman"/>
          <w:sz w:val="28"/>
          <w:szCs w:val="28"/>
        </w:rPr>
        <w:t>5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</w:t>
      </w:r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AC6F54" w:rsidRPr="0037412D">
        <w:rPr>
          <w:rFonts w:ascii="Times New Roman" w:hAnsi="Times New Roman" w:cs="Times New Roman"/>
          <w:sz w:val="28"/>
          <w:szCs w:val="28"/>
        </w:rPr>
        <w:t>пьесы танцевального характера, этюды</w:t>
      </w:r>
      <w:r w:rsidR="00C93428">
        <w:rPr>
          <w:rFonts w:ascii="Times New Roman" w:hAnsi="Times New Roman" w:cs="Times New Roman"/>
          <w:sz w:val="28"/>
          <w:szCs w:val="28"/>
        </w:rPr>
        <w:t>,</w:t>
      </w:r>
      <w:r w:rsidR="00AC6F54" w:rsidRPr="0037412D">
        <w:rPr>
          <w:rFonts w:ascii="Times New Roman" w:hAnsi="Times New Roman" w:cs="Times New Roman"/>
          <w:sz w:val="28"/>
          <w:szCs w:val="28"/>
        </w:rPr>
        <w:t xml:space="preserve"> ансамбли с педагогом.</w:t>
      </w:r>
    </w:p>
    <w:p w:rsidR="00B11A11" w:rsidRPr="0037412D" w:rsidRDefault="00B11A11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В каче</w:t>
      </w:r>
      <w:r w:rsidR="00C93428">
        <w:rPr>
          <w:rFonts w:ascii="Times New Roman" w:hAnsi="Times New Roman" w:cs="Times New Roman"/>
          <w:sz w:val="28"/>
          <w:szCs w:val="28"/>
        </w:rPr>
        <w:t>стве теоретического материала уча</w:t>
      </w:r>
      <w:r w:rsidRPr="0037412D">
        <w:rPr>
          <w:rFonts w:ascii="Times New Roman" w:hAnsi="Times New Roman" w:cs="Times New Roman"/>
          <w:sz w:val="28"/>
          <w:szCs w:val="28"/>
        </w:rPr>
        <w:t>щиеся начинают осваивать нотную грамоту: современную систему линейной нотации, устройство нотного стана, нотопись; музыкальный звукоряд, расположение нот на грифе.</w:t>
      </w:r>
    </w:p>
    <w:p w:rsidR="004D16BE" w:rsidRPr="005B44A3" w:rsidRDefault="00454232" w:rsidP="002E4A0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упражнения и </w:t>
      </w:r>
      <w:r w:rsidR="005B44A3" w:rsidRPr="005B44A3"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</w:t>
      </w:r>
      <w:r w:rsidR="001A7ED9">
        <w:rPr>
          <w:rFonts w:ascii="Times New Roman" w:hAnsi="Times New Roman" w:cs="Times New Roman"/>
          <w:sz w:val="28"/>
          <w:szCs w:val="28"/>
        </w:rPr>
        <w:t>жнение на первой и второй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2.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трех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3.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шестой струне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4.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пятой и шестой струнах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5.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на басах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6. 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Упражнение "Морские волны"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7.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Упражнение "Маленький кораблик"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F90208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на прие</w:t>
      </w:r>
      <w:r w:rsidR="006B59F2" w:rsidRPr="0037412D">
        <w:rPr>
          <w:rFonts w:ascii="Times New Roman" w:hAnsi="Times New Roman" w:cs="Times New Roman"/>
          <w:sz w:val="28"/>
          <w:szCs w:val="28"/>
        </w:rPr>
        <w:t>м  арпеджио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3F3EDC" w:rsidRPr="0037412D" w:rsidRDefault="00F90208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Этюд  на прие</w:t>
      </w:r>
      <w:r w:rsidR="006B59F2" w:rsidRPr="0037412D">
        <w:rPr>
          <w:rFonts w:ascii="Times New Roman" w:hAnsi="Times New Roman" w:cs="Times New Roman"/>
          <w:sz w:val="28"/>
          <w:szCs w:val="28"/>
        </w:rPr>
        <w:t>м  арпеджио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6B59F2" w:rsidRPr="0037412D" w:rsidRDefault="006B59F2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10.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Х.Сагрерас</w:t>
      </w:r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6BE" w:rsidRPr="0037412D" w:rsidRDefault="004D16BE" w:rsidP="005B44A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11.</w:t>
      </w:r>
      <w:r w:rsidR="002043F7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Ф.Сор</w:t>
      </w:r>
      <w:r w:rsidR="005B44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>
        <w:rPr>
          <w:rFonts w:ascii="Times New Roman" w:hAnsi="Times New Roman" w:cs="Times New Roman"/>
          <w:sz w:val="28"/>
          <w:szCs w:val="28"/>
        </w:rPr>
        <w:t>.</w:t>
      </w:r>
    </w:p>
    <w:p w:rsidR="00D35D8F" w:rsidRPr="005B44A3" w:rsidRDefault="00D35D8F" w:rsidP="002043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Произведения на аккордовую технику,</w:t>
      </w:r>
      <w:r w:rsidR="002E4A0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 аккордовые последовательности</w:t>
      </w:r>
    </w:p>
    <w:p w:rsidR="00D35D8F" w:rsidRPr="00C93428" w:rsidRDefault="00D35D8F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Освоение грифа гитары в пределах I позиции, исполнение мелодии на гитаре, знакомство с русским фольклором, игра </w:t>
      </w:r>
      <w:r w:rsidR="002E4A01">
        <w:rPr>
          <w:rFonts w:ascii="Times New Roman" w:hAnsi="Times New Roman" w:cs="Times New Roman"/>
          <w:sz w:val="28"/>
          <w:szCs w:val="28"/>
        </w:rPr>
        <w:t>с педагогом ансамбле: мелодия и</w:t>
      </w:r>
      <w:r w:rsidR="002E4A01" w:rsidRPr="002E4A01">
        <w:rPr>
          <w:rFonts w:ascii="Times New Roman" w:hAnsi="Times New Roman" w:cs="Times New Roman"/>
          <w:sz w:val="28"/>
          <w:szCs w:val="28"/>
        </w:rPr>
        <w:t xml:space="preserve"> </w:t>
      </w:r>
      <w:r w:rsidR="002E4A01">
        <w:rPr>
          <w:rFonts w:ascii="Times New Roman" w:hAnsi="Times New Roman" w:cs="Times New Roman"/>
          <w:sz w:val="28"/>
          <w:szCs w:val="28"/>
        </w:rPr>
        <w:t>аккомпанемент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  <w:r w:rsidR="002E4A01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Рекомендуется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играть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аккордовые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цепочки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E4A01"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3428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E4A01"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7412D">
        <w:rPr>
          <w:rFonts w:ascii="Times New Roman" w:hAnsi="Times New Roman" w:cs="Times New Roman"/>
          <w:sz w:val="28"/>
          <w:szCs w:val="28"/>
        </w:rPr>
        <w:t>и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т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>д</w:t>
      </w:r>
      <w:r w:rsidRPr="00C934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5371" w:rsidRPr="005B44A3" w:rsidRDefault="002E4A01" w:rsidP="002E4A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5C1E" w:rsidRPr="0037412D" w:rsidRDefault="00D21728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Дюарт «Кукушка», </w:t>
      </w:r>
      <w:r w:rsidR="002E4A01">
        <w:rPr>
          <w:rFonts w:ascii="Times New Roman" w:hAnsi="Times New Roman" w:cs="Times New Roman"/>
          <w:sz w:val="28"/>
          <w:szCs w:val="28"/>
        </w:rPr>
        <w:t>рус. нар. песня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«Ты пойди</w:t>
      </w:r>
      <w:r w:rsidR="002E4A01">
        <w:rPr>
          <w:rFonts w:ascii="Times New Roman" w:hAnsi="Times New Roman" w:cs="Times New Roman"/>
          <w:sz w:val="28"/>
          <w:szCs w:val="28"/>
        </w:rPr>
        <w:t>,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моя коровушка</w:t>
      </w:r>
      <w:r w:rsidR="002E4A01">
        <w:rPr>
          <w:rFonts w:ascii="Times New Roman" w:hAnsi="Times New Roman" w:cs="Times New Roman"/>
          <w:sz w:val="28"/>
          <w:szCs w:val="28"/>
        </w:rPr>
        <w:t>,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 домой», </w:t>
      </w:r>
      <w:r w:rsidR="00195C1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>И.С.Бах «</w:t>
      </w:r>
      <w:r w:rsidR="006D5371" w:rsidRPr="0037412D">
        <w:rPr>
          <w:rFonts w:ascii="Times New Roman" w:hAnsi="Times New Roman" w:cs="Times New Roman"/>
          <w:sz w:val="28"/>
          <w:szCs w:val="28"/>
        </w:rPr>
        <w:t xml:space="preserve">Канон», </w:t>
      </w:r>
      <w:r>
        <w:rPr>
          <w:rFonts w:ascii="Times New Roman" w:hAnsi="Times New Roman" w:cs="Times New Roman"/>
          <w:sz w:val="28"/>
          <w:szCs w:val="28"/>
        </w:rPr>
        <w:t>рус. нар. песня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6D5371" w:rsidRPr="0037412D">
        <w:rPr>
          <w:rFonts w:ascii="Times New Roman" w:hAnsi="Times New Roman" w:cs="Times New Roman"/>
          <w:sz w:val="28"/>
          <w:szCs w:val="28"/>
        </w:rPr>
        <w:t>«Среди долин</w:t>
      </w:r>
      <w:r>
        <w:rPr>
          <w:rFonts w:ascii="Times New Roman" w:hAnsi="Times New Roman" w:cs="Times New Roman"/>
          <w:sz w:val="28"/>
          <w:szCs w:val="28"/>
        </w:rPr>
        <w:t>ы ровныя», Дж.</w:t>
      </w:r>
      <w:r w:rsidR="00B11A11">
        <w:rPr>
          <w:rFonts w:ascii="Times New Roman" w:hAnsi="Times New Roman" w:cs="Times New Roman"/>
          <w:sz w:val="28"/>
          <w:szCs w:val="28"/>
        </w:rPr>
        <w:t>Дюарт «Индейцы»</w:t>
      </w:r>
    </w:p>
    <w:p w:rsidR="00283BAF" w:rsidRPr="005B44A3" w:rsidRDefault="00D217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И.Рехин</w:t>
      </w:r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Колокольный перезвон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П.Румянцев Этюд №1 «Мячик»</w:t>
      </w:r>
    </w:p>
    <w:p w:rsidR="00B11A11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Л.Иванова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B11A11">
        <w:rPr>
          <w:rFonts w:ascii="Times New Roman" w:hAnsi="Times New Roman" w:cs="Times New Roman"/>
          <w:sz w:val="28"/>
          <w:szCs w:val="28"/>
        </w:rPr>
        <w:t>Тучка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В.Козлов</w:t>
      </w:r>
      <w:r w:rsidR="00E9452D" w:rsidRPr="0037412D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Полька «Тип-топ»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Ф.Карулли Этюд</w:t>
      </w:r>
    </w:p>
    <w:p w:rsidR="00283BAF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И.Кюффнер Экосез</w:t>
      </w:r>
    </w:p>
    <w:p w:rsidR="00902E7F" w:rsidRPr="00902E7F" w:rsidRDefault="00902E7F" w:rsidP="00902E7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283BAF" w:rsidRPr="0037412D" w:rsidRDefault="00283BAF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М.Каркасси Этюд (10)</w:t>
      </w:r>
    </w:p>
    <w:p w:rsidR="00725397" w:rsidRPr="0037412D" w:rsidRDefault="00C93428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1728">
        <w:rPr>
          <w:rFonts w:ascii="Times New Roman" w:hAnsi="Times New Roman" w:cs="Times New Roman"/>
          <w:sz w:val="28"/>
          <w:szCs w:val="28"/>
        </w:rPr>
        <w:t>нгл.</w:t>
      </w:r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  <w:r w:rsidR="00D21728">
        <w:rPr>
          <w:rFonts w:ascii="Times New Roman" w:hAnsi="Times New Roman" w:cs="Times New Roman"/>
          <w:sz w:val="28"/>
          <w:szCs w:val="28"/>
        </w:rPr>
        <w:t>нар.</w:t>
      </w:r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="00283BAF" w:rsidRPr="0037412D">
        <w:rPr>
          <w:rFonts w:ascii="Times New Roman" w:hAnsi="Times New Roman" w:cs="Times New Roman"/>
          <w:sz w:val="28"/>
          <w:szCs w:val="28"/>
        </w:rPr>
        <w:t xml:space="preserve"> «Зеленые рукава»</w:t>
      </w:r>
      <w:r>
        <w:rPr>
          <w:rFonts w:ascii="Times New Roman" w:hAnsi="Times New Roman" w:cs="Times New Roman"/>
          <w:sz w:val="28"/>
          <w:szCs w:val="28"/>
        </w:rPr>
        <w:t xml:space="preserve">  в обр. П.Агафошина</w:t>
      </w:r>
      <w:r w:rsidR="00725397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97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В.Борисевич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Постановочный этюд №1</w:t>
      </w:r>
    </w:p>
    <w:p w:rsidR="005B44A3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4 вариант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Избушка в лесу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В.Надтока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Дождик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725397" w:rsidRPr="0037412D" w:rsidRDefault="00725397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Г.Персел</w:t>
      </w:r>
      <w:r w:rsidR="002E4A01">
        <w:rPr>
          <w:rFonts w:ascii="Times New Roman" w:hAnsi="Times New Roman" w:cs="Times New Roman"/>
          <w:sz w:val="28"/>
          <w:szCs w:val="28"/>
        </w:rPr>
        <w:t>л</w:t>
      </w:r>
      <w:r w:rsidRPr="0037412D">
        <w:rPr>
          <w:rFonts w:ascii="Times New Roman" w:hAnsi="Times New Roman" w:cs="Times New Roman"/>
          <w:sz w:val="28"/>
          <w:szCs w:val="28"/>
        </w:rPr>
        <w:t xml:space="preserve"> Ария</w:t>
      </w:r>
    </w:p>
    <w:p w:rsidR="00241850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5 вариант</w:t>
      </w:r>
    </w:p>
    <w:p w:rsidR="00241850" w:rsidRPr="0037412D" w:rsidRDefault="00C93428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41850" w:rsidRPr="0037412D">
        <w:rPr>
          <w:rFonts w:ascii="Times New Roman" w:hAnsi="Times New Roman" w:cs="Times New Roman"/>
          <w:sz w:val="28"/>
          <w:szCs w:val="28"/>
        </w:rPr>
        <w:t>Каркасси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41850" w:rsidRPr="0037412D">
        <w:rPr>
          <w:rFonts w:ascii="Times New Roman" w:hAnsi="Times New Roman" w:cs="Times New Roman"/>
          <w:sz w:val="28"/>
          <w:szCs w:val="28"/>
        </w:rPr>
        <w:t xml:space="preserve"> Андантино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А.Мори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Пьеса для мальчика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Тараканище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9A327B" w:rsidRPr="00902E7F" w:rsidRDefault="00902E7F" w:rsidP="00B11A1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6 вариант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Джулиани Аллегро</w:t>
      </w:r>
    </w:p>
    <w:p w:rsidR="00241850" w:rsidRPr="0037412D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Д.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Дюарт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Мой менуэт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Default="00241850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Бортянков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Частушка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4748A" w:rsidRPr="0037412D" w:rsidRDefault="0084748A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0127" w:rsidRPr="0037412D" w:rsidRDefault="005B44A3" w:rsidP="00902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2E4A01">
        <w:rPr>
          <w:rFonts w:ascii="Times New Roman" w:hAnsi="Times New Roman" w:cs="Times New Roman"/>
          <w:sz w:val="28"/>
          <w:szCs w:val="28"/>
        </w:rPr>
        <w:t>первого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0208">
        <w:rPr>
          <w:rFonts w:ascii="Times New Roman" w:hAnsi="Times New Roman" w:cs="Times New Roman"/>
          <w:sz w:val="28"/>
          <w:szCs w:val="28"/>
        </w:rPr>
        <w:t xml:space="preserve"> 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02E7F">
        <w:rPr>
          <w:rFonts w:ascii="Times New Roman" w:hAnsi="Times New Roman" w:cs="Times New Roman"/>
          <w:sz w:val="28"/>
          <w:szCs w:val="28"/>
        </w:rPr>
        <w:t>сформированы</w:t>
      </w:r>
      <w:r w:rsidR="00F90208">
        <w:rPr>
          <w:rFonts w:ascii="Times New Roman" w:hAnsi="Times New Roman" w:cs="Times New Roman"/>
          <w:sz w:val="28"/>
          <w:szCs w:val="28"/>
        </w:rPr>
        <w:t xml:space="preserve"> следующие знания,  умения</w:t>
      </w:r>
      <w:r w:rsidR="00902E7F">
        <w:rPr>
          <w:rFonts w:ascii="Times New Roman" w:hAnsi="Times New Roman" w:cs="Times New Roman"/>
          <w:sz w:val="28"/>
          <w:szCs w:val="28"/>
        </w:rPr>
        <w:t>, навыки.  Учащийся</w:t>
      </w:r>
      <w:r w:rsidR="00250C6E" w:rsidRPr="0037412D">
        <w:rPr>
          <w:rFonts w:ascii="Times New Roman" w:hAnsi="Times New Roman" w:cs="Times New Roman"/>
          <w:sz w:val="28"/>
          <w:szCs w:val="28"/>
        </w:rPr>
        <w:t>: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D2144">
        <w:rPr>
          <w:rFonts w:ascii="Times New Roman" w:hAnsi="Times New Roman" w:cs="Times New Roman"/>
          <w:sz w:val="28"/>
          <w:szCs w:val="28"/>
        </w:rPr>
        <w:t>знает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02E7F">
        <w:rPr>
          <w:rFonts w:ascii="Times New Roman" w:hAnsi="Times New Roman" w:cs="Times New Roman"/>
          <w:sz w:val="28"/>
          <w:szCs w:val="28"/>
        </w:rPr>
        <w:t>строение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инструмента, </w:t>
      </w:r>
      <w:r w:rsidR="00C93428">
        <w:rPr>
          <w:rFonts w:ascii="Times New Roman" w:hAnsi="Times New Roman" w:cs="Times New Roman"/>
          <w:sz w:val="28"/>
          <w:szCs w:val="28"/>
        </w:rPr>
        <w:t xml:space="preserve">гитарную </w:t>
      </w:r>
      <w:r w:rsidR="00330127" w:rsidRPr="0037412D">
        <w:rPr>
          <w:rFonts w:ascii="Times New Roman" w:hAnsi="Times New Roman" w:cs="Times New Roman"/>
          <w:sz w:val="28"/>
          <w:szCs w:val="28"/>
        </w:rPr>
        <w:t>апплик</w:t>
      </w:r>
      <w:r w:rsidR="00C93428">
        <w:rPr>
          <w:rFonts w:ascii="Times New Roman" w:hAnsi="Times New Roman" w:cs="Times New Roman"/>
          <w:sz w:val="28"/>
          <w:szCs w:val="28"/>
        </w:rPr>
        <w:t>атуру;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п</w:t>
      </w:r>
      <w:r w:rsidR="00330127" w:rsidRPr="0037412D">
        <w:rPr>
          <w:rFonts w:ascii="Times New Roman" w:hAnsi="Times New Roman" w:cs="Times New Roman"/>
          <w:sz w:val="28"/>
          <w:szCs w:val="28"/>
        </w:rPr>
        <w:t>равильно держать инструмент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с</w:t>
      </w:r>
      <w:r w:rsidR="00F90208">
        <w:rPr>
          <w:rFonts w:ascii="Times New Roman" w:hAnsi="Times New Roman" w:cs="Times New Roman"/>
          <w:sz w:val="28"/>
          <w:szCs w:val="28"/>
        </w:rPr>
        <w:t>облюдает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постановку исполнительского аппарата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в</w:t>
      </w:r>
      <w:r w:rsidR="00F90208">
        <w:rPr>
          <w:rFonts w:ascii="Times New Roman" w:hAnsi="Times New Roman" w:cs="Times New Roman"/>
          <w:sz w:val="28"/>
          <w:szCs w:val="28"/>
        </w:rPr>
        <w:t>ладеет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двумя приемами звукоизвлечения </w:t>
      </w:r>
      <w:r w:rsidR="002E4A01">
        <w:rPr>
          <w:rFonts w:ascii="Times New Roman" w:hAnsi="Times New Roman" w:cs="Times New Roman"/>
          <w:sz w:val="28"/>
          <w:szCs w:val="28"/>
        </w:rPr>
        <w:t xml:space="preserve"> (</w:t>
      </w:r>
      <w:r w:rsidR="00330127" w:rsidRPr="0037412D">
        <w:rPr>
          <w:rFonts w:ascii="Times New Roman" w:hAnsi="Times New Roman" w:cs="Times New Roman"/>
          <w:sz w:val="28"/>
          <w:szCs w:val="28"/>
        </w:rPr>
        <w:t>тирандо, апояндо)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F90208">
        <w:rPr>
          <w:rFonts w:ascii="Times New Roman" w:hAnsi="Times New Roman" w:cs="Times New Roman"/>
          <w:sz w:val="28"/>
          <w:szCs w:val="28"/>
        </w:rPr>
        <w:t>риентируется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в цифр</w:t>
      </w:r>
      <w:r w:rsidR="005B44A3">
        <w:rPr>
          <w:rFonts w:ascii="Times New Roman" w:hAnsi="Times New Roman" w:cs="Times New Roman"/>
          <w:sz w:val="28"/>
          <w:szCs w:val="28"/>
        </w:rPr>
        <w:t>овых обозначениях аккордов в 1-й и 2-</w:t>
      </w:r>
      <w:r w:rsidR="00330127" w:rsidRPr="0037412D">
        <w:rPr>
          <w:rFonts w:ascii="Times New Roman" w:hAnsi="Times New Roman" w:cs="Times New Roman"/>
          <w:sz w:val="28"/>
          <w:szCs w:val="28"/>
        </w:rPr>
        <w:t>й позиции без примен</w:t>
      </w:r>
      <w:r w:rsidR="005B44A3">
        <w:rPr>
          <w:rFonts w:ascii="Times New Roman" w:hAnsi="Times New Roman" w:cs="Times New Roman"/>
          <w:sz w:val="28"/>
          <w:szCs w:val="28"/>
        </w:rPr>
        <w:t xml:space="preserve">ения </w:t>
      </w:r>
      <w:r w:rsidR="00A37774">
        <w:rPr>
          <w:rFonts w:ascii="Times New Roman" w:hAnsi="Times New Roman" w:cs="Times New Roman"/>
          <w:sz w:val="28"/>
          <w:szCs w:val="28"/>
        </w:rPr>
        <w:t xml:space="preserve">барре </w:t>
      </w:r>
      <w:r w:rsidR="005B44A3">
        <w:rPr>
          <w:rFonts w:ascii="Times New Roman" w:hAnsi="Times New Roman" w:cs="Times New Roman"/>
          <w:sz w:val="28"/>
          <w:szCs w:val="28"/>
        </w:rPr>
        <w:t xml:space="preserve"> (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>,</w:t>
      </w:r>
      <w:r w:rsidR="005B44A3">
        <w:rPr>
          <w:rFonts w:ascii="Times New Roman" w:hAnsi="Times New Roman" w:cs="Times New Roman"/>
          <w:sz w:val="28"/>
          <w:szCs w:val="28"/>
        </w:rPr>
        <w:t xml:space="preserve">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330127" w:rsidRPr="005B44A3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37412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30127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з</w:t>
      </w:r>
      <w:r w:rsidR="00F90208">
        <w:rPr>
          <w:rFonts w:ascii="Times New Roman" w:hAnsi="Times New Roman" w:cs="Times New Roman"/>
          <w:sz w:val="28"/>
          <w:szCs w:val="28"/>
        </w:rPr>
        <w:t>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буквенные обозначения минорных и мажорных аккордов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а</w:t>
      </w:r>
      <w:r w:rsidR="00330127" w:rsidRPr="0037412D">
        <w:rPr>
          <w:rFonts w:ascii="Times New Roman" w:hAnsi="Times New Roman" w:cs="Times New Roman"/>
          <w:sz w:val="28"/>
          <w:szCs w:val="28"/>
        </w:rPr>
        <w:t>ккомпанировать в тональности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А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E4A01">
        <w:rPr>
          <w:rFonts w:ascii="Times New Roman" w:hAnsi="Times New Roman" w:cs="Times New Roman"/>
          <w:sz w:val="28"/>
          <w:szCs w:val="28"/>
        </w:rPr>
        <w:t xml:space="preserve"> (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593" w:rsidRPr="0037412D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37412D">
        <w:rPr>
          <w:rFonts w:ascii="Times New Roman" w:hAnsi="Times New Roman" w:cs="Times New Roman"/>
          <w:sz w:val="28"/>
          <w:szCs w:val="28"/>
        </w:rPr>
        <w:t>)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неб</w:t>
      </w:r>
      <w:r w:rsidR="00F90208">
        <w:rPr>
          <w:rFonts w:ascii="Times New Roman" w:hAnsi="Times New Roman" w:cs="Times New Roman"/>
          <w:sz w:val="28"/>
          <w:szCs w:val="28"/>
        </w:rPr>
        <w:t xml:space="preserve">ольшие пьесы в </w:t>
      </w:r>
      <w:r w:rsidR="00BD76C8">
        <w:rPr>
          <w:rFonts w:ascii="Times New Roman" w:hAnsi="Times New Roman" w:cs="Times New Roman"/>
          <w:sz w:val="28"/>
          <w:szCs w:val="28"/>
        </w:rPr>
        <w:t>1</w:t>
      </w:r>
      <w:r w:rsidR="005B44A3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</w:rPr>
        <w:t>й позиции</w:t>
      </w:r>
      <w:r w:rsidR="00C93428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п</w:t>
      </w:r>
      <w:r w:rsidR="00F90208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на практике натуральные флажолеты</w:t>
      </w:r>
      <w:r w:rsidR="005B44A3">
        <w:rPr>
          <w:rFonts w:ascii="Times New Roman" w:hAnsi="Times New Roman" w:cs="Times New Roman"/>
          <w:sz w:val="28"/>
          <w:szCs w:val="28"/>
        </w:rPr>
        <w:t>.</w:t>
      </w:r>
    </w:p>
    <w:p w:rsidR="00195C1E" w:rsidRPr="0037412D" w:rsidRDefault="00195C1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1850" w:rsidRPr="0037412D" w:rsidRDefault="00C93428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241850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90208" w:rsidRDefault="002C0732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качестве практики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37412D">
        <w:rPr>
          <w:rFonts w:ascii="Times New Roman" w:hAnsi="Times New Roman" w:cs="Times New Roman"/>
          <w:sz w:val="28"/>
          <w:szCs w:val="28"/>
        </w:rPr>
        <w:t>: работа над звуком, развитие исп</w:t>
      </w:r>
      <w:r w:rsidR="00250C6E" w:rsidRPr="0037412D">
        <w:rPr>
          <w:rFonts w:ascii="Times New Roman" w:hAnsi="Times New Roman" w:cs="Times New Roman"/>
          <w:sz w:val="28"/>
          <w:szCs w:val="28"/>
        </w:rPr>
        <w:t>олнительской техники левой руки,</w:t>
      </w:r>
      <w:r w:rsidRPr="0037412D">
        <w:rPr>
          <w:rFonts w:ascii="Times New Roman" w:hAnsi="Times New Roman" w:cs="Times New Roman"/>
          <w:sz w:val="28"/>
          <w:szCs w:val="28"/>
        </w:rPr>
        <w:t xml:space="preserve"> растяжка пальцев, техника смены по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зиций.  </w:t>
      </w:r>
    </w:p>
    <w:p w:rsidR="002C0732" w:rsidRDefault="00250C6E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Освоение  новых 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выразительных ср</w:t>
      </w:r>
      <w:r w:rsidRPr="0037412D">
        <w:rPr>
          <w:rFonts w:ascii="Times New Roman" w:hAnsi="Times New Roman" w:cs="Times New Roman"/>
          <w:sz w:val="28"/>
          <w:szCs w:val="28"/>
        </w:rPr>
        <w:t>едств гитарного аккомпанемента</w:t>
      </w:r>
      <w:r w:rsidR="00D21728">
        <w:rPr>
          <w:rFonts w:ascii="Times New Roman" w:hAnsi="Times New Roman" w:cs="Times New Roman"/>
          <w:sz w:val="28"/>
          <w:szCs w:val="28"/>
        </w:rPr>
        <w:t>: орнаментация за счет мелизмов</w:t>
      </w:r>
      <w:r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37412D">
        <w:rPr>
          <w:rFonts w:ascii="Times New Roman" w:hAnsi="Times New Roman" w:cs="Times New Roman"/>
          <w:sz w:val="28"/>
          <w:szCs w:val="28"/>
        </w:rPr>
        <w:t>усложнение ритмического рисунка</w:t>
      </w:r>
      <w:r w:rsidRPr="0037412D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37412D">
        <w:rPr>
          <w:rFonts w:ascii="Times New Roman" w:hAnsi="Times New Roman" w:cs="Times New Roman"/>
          <w:sz w:val="28"/>
          <w:szCs w:val="28"/>
        </w:rPr>
        <w:t>исполнение небольших мелодических пассажей в вокальных паузах</w:t>
      </w:r>
      <w:r w:rsidR="00BD76C8">
        <w:rPr>
          <w:rFonts w:ascii="Times New Roman" w:hAnsi="Times New Roman" w:cs="Times New Roman"/>
          <w:sz w:val="28"/>
          <w:szCs w:val="28"/>
        </w:rPr>
        <w:t xml:space="preserve"> (проигрышах)</w:t>
      </w:r>
      <w:r w:rsidR="002C0732" w:rsidRPr="0037412D">
        <w:rPr>
          <w:rFonts w:ascii="Times New Roman" w:hAnsi="Times New Roman" w:cs="Times New Roman"/>
          <w:sz w:val="28"/>
          <w:szCs w:val="28"/>
        </w:rPr>
        <w:t>. Разучивание по нотам</w:t>
      </w:r>
      <w:r w:rsidR="00F90208">
        <w:rPr>
          <w:rFonts w:ascii="Times New Roman" w:hAnsi="Times New Roman" w:cs="Times New Roman"/>
          <w:sz w:val="28"/>
          <w:szCs w:val="28"/>
        </w:rPr>
        <w:t>,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наизусть небольших произведений</w:t>
      </w:r>
      <w:r w:rsidR="002C0732" w:rsidRPr="0037412D">
        <w:rPr>
          <w:rFonts w:ascii="Times New Roman" w:hAnsi="Times New Roman" w:cs="Times New Roman"/>
          <w:sz w:val="28"/>
          <w:szCs w:val="28"/>
        </w:rPr>
        <w:t>. Игра в ансамбле: работа над согласов</w:t>
      </w:r>
      <w:r w:rsidR="00F90208">
        <w:rPr>
          <w:rFonts w:ascii="Times New Roman" w:hAnsi="Times New Roman" w:cs="Times New Roman"/>
          <w:sz w:val="28"/>
          <w:szCs w:val="28"/>
        </w:rPr>
        <w:t>анным исполнением каждой партии.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F90208">
        <w:rPr>
          <w:rFonts w:ascii="Times New Roman" w:hAnsi="Times New Roman" w:cs="Times New Roman"/>
          <w:sz w:val="28"/>
          <w:szCs w:val="28"/>
        </w:rPr>
        <w:t xml:space="preserve">В </w:t>
      </w:r>
      <w:r w:rsidR="002C0732" w:rsidRPr="0037412D">
        <w:rPr>
          <w:rFonts w:ascii="Times New Roman" w:hAnsi="Times New Roman" w:cs="Times New Roman"/>
          <w:sz w:val="28"/>
          <w:szCs w:val="28"/>
        </w:rPr>
        <w:t>репертуар</w:t>
      </w:r>
      <w:r w:rsidR="00D710F0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ансамблей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включаются</w:t>
      </w:r>
      <w:r w:rsidR="00FD2144">
        <w:rPr>
          <w:rFonts w:ascii="Times New Roman" w:hAnsi="Times New Roman" w:cs="Times New Roman"/>
          <w:sz w:val="28"/>
          <w:szCs w:val="28"/>
        </w:rPr>
        <w:t xml:space="preserve"> эстрадные песни</w:t>
      </w:r>
      <w:r w:rsidR="00D710F0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обработки русских народных песен</w:t>
      </w:r>
      <w:r w:rsidR="002C0732" w:rsidRPr="0037412D">
        <w:rPr>
          <w:rFonts w:ascii="Times New Roman" w:hAnsi="Times New Roman" w:cs="Times New Roman"/>
          <w:sz w:val="28"/>
          <w:szCs w:val="28"/>
        </w:rPr>
        <w:t>.</w:t>
      </w:r>
    </w:p>
    <w:p w:rsidR="006915A0" w:rsidRDefault="006915A0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</w:t>
      </w:r>
      <w:r w:rsidR="003253C5">
        <w:rPr>
          <w:rFonts w:ascii="Times New Roman" w:hAnsi="Times New Roman" w:cs="Times New Roman"/>
          <w:sz w:val="28"/>
          <w:szCs w:val="28"/>
        </w:rPr>
        <w:t>.</w:t>
      </w:r>
    </w:p>
    <w:p w:rsidR="003253C5" w:rsidRPr="0037412D" w:rsidRDefault="003253C5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Подбор репертуара производится </w:t>
      </w:r>
      <w:r>
        <w:rPr>
          <w:rFonts w:ascii="Times New Roman" w:hAnsi="Times New Roman" w:cs="Times New Roman"/>
          <w:sz w:val="28"/>
          <w:szCs w:val="28"/>
        </w:rPr>
        <w:t>с учетом интересов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C93428" w:rsidRDefault="00A20C42" w:rsidP="00A20C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простые последовательности </w:t>
      </w:r>
      <w:r w:rsidR="007C74D4">
        <w:rPr>
          <w:rFonts w:ascii="Times New Roman" w:hAnsi="Times New Roman" w:cs="Times New Roman"/>
          <w:b/>
          <w:i/>
          <w:sz w:val="28"/>
          <w:szCs w:val="28"/>
        </w:rPr>
        <w:t>в мажоре</w:t>
      </w:r>
      <w:r w:rsid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0C42" w:rsidRPr="00000058" w:rsidRDefault="00A20C42" w:rsidP="00A20C42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С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      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sz w:val="28"/>
          <w:szCs w:val="28"/>
        </w:rPr>
        <w:t xml:space="preserve">   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="00D217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00005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1728" w:rsidRPr="00000058">
        <w:rPr>
          <w:rFonts w:ascii="Times New Roman" w:hAnsi="Times New Roman" w:cs="Times New Roman"/>
          <w:sz w:val="28"/>
          <w:szCs w:val="28"/>
        </w:rPr>
        <w:t xml:space="preserve"> 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42" w:rsidRPr="0037412D" w:rsidRDefault="00D21728" w:rsidP="00A20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-G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C   G</w:t>
      </w:r>
      <w:r>
        <w:rPr>
          <w:rFonts w:ascii="Times New Roman" w:hAnsi="Times New Roman" w:cs="Times New Roman"/>
          <w:sz w:val="28"/>
          <w:szCs w:val="28"/>
          <w:lang w:val="en-US"/>
        </w:rPr>
        <w:t>-D-A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     C-G-D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    A-E-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172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      D-A-E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20C42" w:rsidRPr="00B11A11" w:rsidRDefault="00A20C42" w:rsidP="00A20C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простые после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довательности </w:t>
      </w:r>
      <w:r w:rsidR="007C74D4">
        <w:rPr>
          <w:rFonts w:ascii="Times New Roman" w:hAnsi="Times New Roman" w:cs="Times New Roman"/>
          <w:b/>
          <w:i/>
          <w:sz w:val="28"/>
          <w:szCs w:val="28"/>
        </w:rPr>
        <w:t>в миноре</w:t>
      </w:r>
    </w:p>
    <w:p w:rsidR="00A20C42" w:rsidRPr="00000058" w:rsidRDefault="00FD7A4F" w:rsidP="00A20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0000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–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A20C42" w:rsidRPr="00000058">
        <w:rPr>
          <w:rFonts w:ascii="Times New Roman" w:hAnsi="Times New Roman" w:cs="Times New Roman"/>
          <w:sz w:val="28"/>
          <w:szCs w:val="28"/>
        </w:rPr>
        <w:t xml:space="preserve">   </w:t>
      </w: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A20C42" w:rsidRPr="00000058">
        <w:rPr>
          <w:rFonts w:ascii="Times New Roman" w:hAnsi="Times New Roman" w:cs="Times New Roman"/>
          <w:sz w:val="28"/>
          <w:szCs w:val="28"/>
        </w:rPr>
        <w:t xml:space="preserve">  </w:t>
      </w:r>
      <w:r w:rsidRPr="000000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0000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Bm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000058">
        <w:rPr>
          <w:rFonts w:ascii="Times New Roman" w:hAnsi="Times New Roman" w:cs="Times New Roman"/>
          <w:sz w:val="28"/>
          <w:szCs w:val="28"/>
        </w:rPr>
        <w:t>-#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00058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Pr="00000058">
        <w:rPr>
          <w:rFonts w:ascii="Times New Roman" w:hAnsi="Times New Roman" w:cs="Times New Roman"/>
          <w:sz w:val="28"/>
          <w:szCs w:val="28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20C42" w:rsidRPr="0000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42" w:rsidRPr="0037412D" w:rsidRDefault="00FD7A4F" w:rsidP="00A20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Dm-Am-E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Am 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Am-Em-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7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Em 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Gm-Dm-A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 xml:space="preserve">Dm  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m-#F</w:t>
      </w:r>
      <w:r w:rsidRPr="00FD7A4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FD7A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37412D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D35D8F" w:rsidRPr="00B11A11" w:rsidRDefault="00D35D8F" w:rsidP="00D35D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B11A11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Во втором классе можно использовать</w:t>
      </w:r>
      <w:r w:rsidR="00B11A11">
        <w:rPr>
          <w:rFonts w:ascii="Times New Roman" w:hAnsi="Times New Roman" w:cs="Times New Roman"/>
          <w:sz w:val="28"/>
          <w:szCs w:val="28"/>
        </w:rPr>
        <w:t>:</w:t>
      </w:r>
      <w:r w:rsidR="001B146D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28" w:rsidRPr="0037412D" w:rsidRDefault="001B146D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«Ежедневные упражнения  для развития техники и упражнения для раз</w:t>
      </w:r>
      <w:r w:rsidR="00B11A11">
        <w:rPr>
          <w:rFonts w:ascii="Times New Roman" w:hAnsi="Times New Roman" w:cs="Times New Roman"/>
          <w:sz w:val="28"/>
          <w:szCs w:val="28"/>
        </w:rPr>
        <w:t>вития пальцев правой руки» Е.Шилина;</w:t>
      </w:r>
    </w:p>
    <w:p w:rsidR="00666253" w:rsidRPr="0037412D" w:rsidRDefault="00902E7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146D" w:rsidRPr="0037412D">
        <w:rPr>
          <w:rFonts w:ascii="Times New Roman" w:hAnsi="Times New Roman" w:cs="Times New Roman"/>
          <w:sz w:val="28"/>
          <w:szCs w:val="28"/>
        </w:rPr>
        <w:t>пражнения в стиле кантри и три упражнения в стиле рок-н-ролл. Журнал «Гитарист» 199</w:t>
      </w:r>
      <w:r w:rsidR="00DB3E28" w:rsidRPr="003741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28" w:rsidRPr="0037412D">
        <w:rPr>
          <w:rFonts w:ascii="Times New Roman" w:hAnsi="Times New Roman" w:cs="Times New Roman"/>
          <w:sz w:val="28"/>
          <w:szCs w:val="28"/>
        </w:rPr>
        <w:t>г.</w:t>
      </w:r>
      <w:r w:rsidR="00B11A11">
        <w:rPr>
          <w:rFonts w:ascii="Times New Roman" w:hAnsi="Times New Roman" w:cs="Times New Roman"/>
          <w:sz w:val="28"/>
          <w:szCs w:val="28"/>
        </w:rPr>
        <w:t>;</w:t>
      </w:r>
    </w:p>
    <w:p w:rsidR="00D35D8F" w:rsidRPr="0037412D" w:rsidRDefault="00F90208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Несложные этюды Д.Агуадо, А.Лоретти, Ф.Карулли,  Д.</w:t>
      </w:r>
      <w:r w:rsidR="00D35D8F" w:rsidRPr="0037412D">
        <w:rPr>
          <w:rFonts w:ascii="Times New Roman" w:hAnsi="Times New Roman" w:cs="Times New Roman"/>
          <w:sz w:val="28"/>
          <w:szCs w:val="28"/>
        </w:rPr>
        <w:t>Фортеа.</w:t>
      </w:r>
    </w:p>
    <w:p w:rsidR="006D5371" w:rsidRPr="00B11A11" w:rsidRDefault="00B11A11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1728" w:rsidRPr="00D21728" w:rsidRDefault="00D21728" w:rsidP="00902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Итал.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нар. песня</w:t>
      </w:r>
      <w:r w:rsidR="00F90208">
        <w:rPr>
          <w:rFonts w:ascii="Times New Roman" w:hAnsi="Times New Roman" w:cs="Times New Roman"/>
          <w:sz w:val="28"/>
          <w:szCs w:val="28"/>
        </w:rPr>
        <w:t xml:space="preserve"> «Санта Лючия»,  Э.</w:t>
      </w:r>
      <w:r w:rsidR="006D5371" w:rsidRPr="0037412D">
        <w:rPr>
          <w:rFonts w:ascii="Times New Roman" w:hAnsi="Times New Roman" w:cs="Times New Roman"/>
          <w:sz w:val="28"/>
          <w:szCs w:val="28"/>
        </w:rPr>
        <w:t>Тор</w:t>
      </w:r>
      <w:r w:rsidR="00304937" w:rsidRPr="0037412D">
        <w:rPr>
          <w:rFonts w:ascii="Times New Roman" w:hAnsi="Times New Roman" w:cs="Times New Roman"/>
          <w:sz w:val="28"/>
          <w:szCs w:val="28"/>
        </w:rPr>
        <w:t>лаксс</w:t>
      </w:r>
      <w:r w:rsidR="006D5371" w:rsidRPr="0037412D">
        <w:rPr>
          <w:rFonts w:ascii="Times New Roman" w:hAnsi="Times New Roman" w:cs="Times New Roman"/>
          <w:sz w:val="28"/>
          <w:szCs w:val="28"/>
        </w:rPr>
        <w:t>он</w:t>
      </w:r>
      <w:r w:rsidR="00304937" w:rsidRPr="0037412D">
        <w:rPr>
          <w:rFonts w:ascii="Times New Roman" w:hAnsi="Times New Roman" w:cs="Times New Roman"/>
          <w:sz w:val="28"/>
          <w:szCs w:val="28"/>
        </w:rPr>
        <w:t xml:space="preserve"> «Гитарное буги»,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937" w:rsidRPr="0037412D">
        <w:rPr>
          <w:rFonts w:ascii="Times New Roman" w:hAnsi="Times New Roman" w:cs="Times New Roman"/>
          <w:sz w:val="28"/>
          <w:szCs w:val="28"/>
        </w:rPr>
        <w:t>И.С.Бах «</w:t>
      </w:r>
      <w:r>
        <w:rPr>
          <w:rFonts w:ascii="Times New Roman" w:hAnsi="Times New Roman" w:cs="Times New Roman"/>
          <w:sz w:val="28"/>
          <w:szCs w:val="28"/>
        </w:rPr>
        <w:t xml:space="preserve">Менуэт»,  </w:t>
      </w:r>
      <w:r w:rsidR="00B11A11">
        <w:rPr>
          <w:rFonts w:ascii="Times New Roman" w:hAnsi="Times New Roman" w:cs="Times New Roman"/>
          <w:sz w:val="28"/>
          <w:szCs w:val="28"/>
        </w:rPr>
        <w:t>джазовые этюды  А.Виницкого, Ф.</w:t>
      </w:r>
      <w:r w:rsidR="00304937" w:rsidRPr="0037412D">
        <w:rPr>
          <w:rFonts w:ascii="Times New Roman" w:hAnsi="Times New Roman" w:cs="Times New Roman"/>
          <w:sz w:val="28"/>
          <w:szCs w:val="28"/>
        </w:rPr>
        <w:t xml:space="preserve">Дуранте «Гальярда» </w:t>
      </w:r>
    </w:p>
    <w:p w:rsidR="00241850" w:rsidRPr="00B11A11" w:rsidRDefault="002418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исполнительские </w:t>
      </w: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902E7F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241850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И.Рехин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Грустная песенка для Лауры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096976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Маленькая вариация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241850" w:rsidRPr="0037412D" w:rsidRDefault="00AB484B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Т</w:t>
      </w:r>
      <w:r w:rsidR="00F90208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Хренников </w:t>
      </w:r>
      <w:r w:rsidR="00D21728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Лодочка</w:t>
      </w:r>
      <w:r w:rsidR="00D21728">
        <w:rPr>
          <w:rFonts w:ascii="Times New Roman" w:hAnsi="Times New Roman" w:cs="Times New Roman"/>
          <w:sz w:val="28"/>
          <w:szCs w:val="28"/>
        </w:rPr>
        <w:t>»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из к/ф «Верные друзья»</w:t>
      </w:r>
      <w:r w:rsidR="00D21728">
        <w:rPr>
          <w:rFonts w:ascii="Times New Roman" w:hAnsi="Times New Roman" w:cs="Times New Roman"/>
          <w:sz w:val="28"/>
          <w:szCs w:val="28"/>
        </w:rPr>
        <w:t>,</w:t>
      </w:r>
      <w:r w:rsidRPr="0037412D">
        <w:rPr>
          <w:rFonts w:ascii="Times New Roman" w:hAnsi="Times New Roman" w:cs="Times New Roman"/>
          <w:sz w:val="28"/>
          <w:szCs w:val="28"/>
        </w:rPr>
        <w:t xml:space="preserve"> обр</w:t>
      </w:r>
      <w:r w:rsidR="00D21728">
        <w:rPr>
          <w:rFonts w:ascii="Times New Roman" w:hAnsi="Times New Roman" w:cs="Times New Roman"/>
          <w:sz w:val="28"/>
          <w:szCs w:val="28"/>
        </w:rPr>
        <w:t>.</w:t>
      </w:r>
      <w:r w:rsidR="007C74D4">
        <w:rPr>
          <w:rFonts w:ascii="Times New Roman" w:hAnsi="Times New Roman" w:cs="Times New Roman"/>
          <w:sz w:val="28"/>
          <w:szCs w:val="28"/>
        </w:rPr>
        <w:t xml:space="preserve">  Л. </w:t>
      </w:r>
      <w:r w:rsidRPr="0037412D">
        <w:rPr>
          <w:rFonts w:ascii="Times New Roman" w:hAnsi="Times New Roman" w:cs="Times New Roman"/>
          <w:sz w:val="28"/>
          <w:szCs w:val="28"/>
        </w:rPr>
        <w:t>Шумидуба</w:t>
      </w:r>
    </w:p>
    <w:p w:rsidR="00AB484B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</w:p>
    <w:p w:rsidR="00241850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Ю.Литовко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Маленький гитарист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096976" w:rsidRPr="0037412D" w:rsidRDefault="00241850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М.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Каркасси Рондо</w:t>
      </w:r>
    </w:p>
    <w:p w:rsidR="00D710F0" w:rsidRPr="00D710F0" w:rsidRDefault="00D710F0" w:rsidP="00D710F0">
      <w:pPr>
        <w:pStyle w:val="ad"/>
        <w:ind w:left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«Ходила младешенька», обр. В. Яшнева</w:t>
      </w:r>
    </w:p>
    <w:p w:rsidR="00902E7F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Ю</w:t>
      </w:r>
      <w:r w:rsidR="00250C6E" w:rsidRPr="0037412D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Крутится колесико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Г.Каурина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Осенний вальс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195C1E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Ф.Карулли </w:t>
      </w:r>
      <w:r w:rsidR="00250C6E" w:rsidRPr="0037412D">
        <w:rPr>
          <w:rFonts w:ascii="Times New Roman" w:hAnsi="Times New Roman" w:cs="Times New Roman"/>
          <w:sz w:val="28"/>
          <w:szCs w:val="28"/>
        </w:rPr>
        <w:t>Р</w:t>
      </w:r>
      <w:r w:rsidRPr="0037412D">
        <w:rPr>
          <w:rFonts w:ascii="Times New Roman" w:hAnsi="Times New Roman" w:cs="Times New Roman"/>
          <w:sz w:val="28"/>
          <w:szCs w:val="28"/>
        </w:rPr>
        <w:t>ондо</w:t>
      </w:r>
    </w:p>
    <w:p w:rsidR="00457037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Ерзунов </w:t>
      </w:r>
      <w:r w:rsidR="00250C6E" w:rsidRPr="0037412D">
        <w:rPr>
          <w:rFonts w:ascii="Times New Roman" w:hAnsi="Times New Roman" w:cs="Times New Roman"/>
          <w:sz w:val="28"/>
          <w:szCs w:val="28"/>
        </w:rPr>
        <w:t>Э</w:t>
      </w:r>
      <w:r w:rsidRPr="0037412D">
        <w:rPr>
          <w:rFonts w:ascii="Times New Roman" w:hAnsi="Times New Roman" w:cs="Times New Roman"/>
          <w:sz w:val="28"/>
          <w:szCs w:val="28"/>
        </w:rPr>
        <w:t>тюд №2</w:t>
      </w:r>
    </w:p>
    <w:p w:rsidR="008830D4" w:rsidRPr="0037412D" w:rsidRDefault="008830D4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Н.Паганини Ариетта</w:t>
      </w:r>
    </w:p>
    <w:p w:rsidR="008830D4" w:rsidRPr="0037412D" w:rsidRDefault="00250C6E">
      <w:pPr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Ф.де М</w:t>
      </w:r>
      <w:r w:rsidR="008830D4" w:rsidRPr="0037412D">
        <w:rPr>
          <w:rFonts w:ascii="Times New Roman" w:hAnsi="Times New Roman" w:cs="Times New Roman"/>
          <w:sz w:val="28"/>
          <w:szCs w:val="28"/>
        </w:rPr>
        <w:t>илано</w:t>
      </w:r>
      <w:r w:rsidRPr="0037412D">
        <w:rPr>
          <w:rFonts w:ascii="Times New Roman" w:hAnsi="Times New Roman" w:cs="Times New Roman"/>
          <w:sz w:val="28"/>
          <w:szCs w:val="28"/>
        </w:rPr>
        <w:t xml:space="preserve">  Ка</w:t>
      </w:r>
      <w:r w:rsidR="008830D4" w:rsidRPr="0037412D">
        <w:rPr>
          <w:rFonts w:ascii="Times New Roman" w:hAnsi="Times New Roman" w:cs="Times New Roman"/>
          <w:sz w:val="28"/>
          <w:szCs w:val="28"/>
        </w:rPr>
        <w:t>нцона</w:t>
      </w:r>
    </w:p>
    <w:p w:rsidR="008830D4" w:rsidRPr="00902E7F" w:rsidRDefault="00902E7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902E7F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8830D4" w:rsidRPr="0037412D" w:rsidRDefault="008830D4" w:rsidP="00D71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Г.Перселл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М</w:t>
      </w:r>
      <w:r w:rsidRPr="0037412D">
        <w:rPr>
          <w:rFonts w:ascii="Times New Roman" w:hAnsi="Times New Roman" w:cs="Times New Roman"/>
          <w:sz w:val="28"/>
          <w:szCs w:val="28"/>
        </w:rPr>
        <w:t>енуэт</w:t>
      </w:r>
    </w:p>
    <w:p w:rsidR="008830D4" w:rsidRPr="0037412D" w:rsidRDefault="008830D4" w:rsidP="00D71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Д.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Агуадо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250C6E" w:rsidRPr="0037412D">
        <w:rPr>
          <w:rFonts w:ascii="Times New Roman" w:hAnsi="Times New Roman" w:cs="Times New Roman"/>
          <w:sz w:val="28"/>
          <w:szCs w:val="28"/>
        </w:rPr>
        <w:t>Э</w:t>
      </w:r>
      <w:r w:rsidRPr="0037412D">
        <w:rPr>
          <w:rFonts w:ascii="Times New Roman" w:hAnsi="Times New Roman" w:cs="Times New Roman"/>
          <w:sz w:val="28"/>
          <w:szCs w:val="28"/>
        </w:rPr>
        <w:t xml:space="preserve">тюд  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21728">
        <w:rPr>
          <w:rFonts w:ascii="Times New Roman" w:hAnsi="Times New Roman" w:cs="Times New Roman"/>
          <w:sz w:val="28"/>
          <w:szCs w:val="28"/>
        </w:rPr>
        <w:t>-</w:t>
      </w:r>
      <w:r w:rsidRPr="0037412D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D710F0" w:rsidRPr="00D710F0" w:rsidRDefault="00D710F0" w:rsidP="00D710F0">
      <w:pPr>
        <w:pStyle w:val="ad"/>
        <w:spacing w:after="0" w:line="360" w:lineRule="auto"/>
        <w:ind w:left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«Пойду ль я, выйду л</w:t>
      </w:r>
      <w:r w:rsidR="00B163EF">
        <w:rPr>
          <w:rFonts w:ascii="Times New Roman" w:eastAsia="Arial Unicode MS" w:hAnsi="Times New Roman" w:cs="Times New Roman"/>
          <w:sz w:val="28"/>
          <w:szCs w:val="28"/>
          <w:u w:color="000000"/>
        </w:rPr>
        <w:t>ь я», обр. А.</w:t>
      </w:r>
      <w:r w:rsidRPr="00D710F0">
        <w:rPr>
          <w:rFonts w:ascii="Times New Roman" w:eastAsia="Arial Unicode MS" w:hAnsi="Times New Roman" w:cs="Times New Roman"/>
          <w:sz w:val="28"/>
          <w:szCs w:val="28"/>
          <w:u w:color="000000"/>
        </w:rPr>
        <w:t>Иванова-Крамского</w:t>
      </w:r>
    </w:p>
    <w:p w:rsidR="00E9452D" w:rsidRPr="00902E7F" w:rsidRDefault="00902E7F" w:rsidP="00D710F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E9452D" w:rsidRPr="0037412D" w:rsidRDefault="00D710F0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А.Иванов-</w:t>
      </w:r>
      <w:r w:rsidR="008830D4" w:rsidRPr="0037412D">
        <w:rPr>
          <w:rFonts w:ascii="Times New Roman" w:hAnsi="Times New Roman" w:cs="Times New Roman"/>
          <w:sz w:val="28"/>
          <w:szCs w:val="28"/>
        </w:rPr>
        <w:t>Крамской Прелюдия</w:t>
      </w:r>
    </w:p>
    <w:p w:rsidR="008830D4" w:rsidRPr="0037412D" w:rsidRDefault="00E9452D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В.Борисевич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37412D">
        <w:rPr>
          <w:rFonts w:ascii="Times New Roman" w:hAnsi="Times New Roman" w:cs="Times New Roman"/>
          <w:sz w:val="28"/>
          <w:szCs w:val="28"/>
        </w:rPr>
        <w:t>Рождество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6028BD" w:rsidRDefault="00E9452D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Ц.Кюи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B11A11">
        <w:rPr>
          <w:rFonts w:ascii="Times New Roman" w:hAnsi="Times New Roman" w:cs="Times New Roman"/>
          <w:sz w:val="28"/>
          <w:szCs w:val="28"/>
        </w:rPr>
        <w:t>Весеннее утро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4748A" w:rsidRPr="0037412D" w:rsidRDefault="0084748A" w:rsidP="00D71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B11A11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37412D">
        <w:rPr>
          <w:rFonts w:ascii="Times New Roman" w:hAnsi="Times New Roman" w:cs="Times New Roman"/>
          <w:sz w:val="28"/>
          <w:szCs w:val="28"/>
        </w:rPr>
        <w:t>: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710F0">
        <w:rPr>
          <w:rFonts w:ascii="Times New Roman" w:hAnsi="Times New Roman" w:cs="Times New Roman"/>
          <w:sz w:val="28"/>
          <w:szCs w:val="28"/>
        </w:rPr>
        <w:t>пьесы, различные по стилю, жанру;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п</w:t>
      </w:r>
      <w:r w:rsidR="00F90208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на практике натуральные и искусственные флажолеты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знаком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с позиционной игрой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владеет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F90208">
        <w:rPr>
          <w:rFonts w:ascii="Times New Roman" w:hAnsi="Times New Roman" w:cs="Times New Roman"/>
          <w:sz w:val="28"/>
          <w:szCs w:val="28"/>
        </w:rPr>
        <w:t>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710F0">
        <w:rPr>
          <w:rFonts w:ascii="Times New Roman" w:hAnsi="Times New Roman" w:cs="Times New Roman"/>
          <w:sz w:val="28"/>
          <w:szCs w:val="28"/>
        </w:rPr>
        <w:t>бар</w:t>
      </w:r>
      <w:r w:rsidR="007C74D4">
        <w:rPr>
          <w:rFonts w:ascii="Times New Roman" w:hAnsi="Times New Roman" w:cs="Times New Roman"/>
          <w:sz w:val="28"/>
          <w:szCs w:val="28"/>
        </w:rPr>
        <w:t>р</w:t>
      </w:r>
      <w:r w:rsidR="00D710F0">
        <w:rPr>
          <w:rFonts w:ascii="Times New Roman" w:hAnsi="Times New Roman" w:cs="Times New Roman"/>
          <w:sz w:val="28"/>
          <w:szCs w:val="28"/>
        </w:rPr>
        <w:t>е;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51037E">
        <w:rPr>
          <w:rFonts w:ascii="Times New Roman" w:hAnsi="Times New Roman" w:cs="Times New Roman"/>
          <w:sz w:val="28"/>
          <w:szCs w:val="28"/>
        </w:rPr>
        <w:t>основные музыкальные термины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з</w:t>
      </w:r>
      <w:r w:rsidR="00F90208">
        <w:rPr>
          <w:rFonts w:ascii="Times New Roman" w:hAnsi="Times New Roman" w:cs="Times New Roman"/>
          <w:sz w:val="28"/>
          <w:szCs w:val="28"/>
        </w:rPr>
        <w:t>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буквенные обозначения септ</w:t>
      </w:r>
      <w:r w:rsidR="00B163EF">
        <w:rPr>
          <w:rFonts w:ascii="Times New Roman" w:hAnsi="Times New Roman" w:cs="Times New Roman"/>
          <w:sz w:val="28"/>
          <w:szCs w:val="28"/>
        </w:rPr>
        <w:t>аккордов мажора и минора,</w:t>
      </w:r>
      <w:r w:rsidR="00F90208">
        <w:rPr>
          <w:rFonts w:ascii="Times New Roman" w:hAnsi="Times New Roman" w:cs="Times New Roman"/>
          <w:sz w:val="28"/>
          <w:szCs w:val="28"/>
        </w:rPr>
        <w:t xml:space="preserve"> умеет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их </w:t>
      </w:r>
      <w:r w:rsidR="00B163EF">
        <w:rPr>
          <w:rFonts w:ascii="Times New Roman" w:hAnsi="Times New Roman" w:cs="Times New Roman"/>
          <w:sz w:val="28"/>
          <w:szCs w:val="28"/>
        </w:rPr>
        <w:t>применять</w:t>
      </w:r>
      <w:r w:rsidR="00D710F0">
        <w:rPr>
          <w:rFonts w:ascii="Times New Roman" w:hAnsi="Times New Roman" w:cs="Times New Roman"/>
          <w:sz w:val="28"/>
          <w:szCs w:val="28"/>
        </w:rPr>
        <w:t>;</w:t>
      </w:r>
    </w:p>
    <w:p w:rsidR="005F0593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а</w:t>
      </w:r>
      <w:r w:rsidR="00F90208">
        <w:rPr>
          <w:rFonts w:ascii="Times New Roman" w:hAnsi="Times New Roman" w:cs="Times New Roman"/>
          <w:sz w:val="28"/>
          <w:szCs w:val="28"/>
        </w:rPr>
        <w:t>ккомпанирует</w:t>
      </w:r>
      <w:r w:rsidR="00B11A11">
        <w:rPr>
          <w:rFonts w:ascii="Times New Roman" w:hAnsi="Times New Roman" w:cs="Times New Roman"/>
          <w:sz w:val="28"/>
          <w:szCs w:val="28"/>
        </w:rPr>
        <w:t xml:space="preserve"> различными видами арпеджио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F90208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5F0593" w:rsidRPr="0037412D">
        <w:rPr>
          <w:rFonts w:ascii="Times New Roman" w:hAnsi="Times New Roman" w:cs="Times New Roman"/>
          <w:sz w:val="28"/>
          <w:szCs w:val="28"/>
        </w:rPr>
        <w:t>мелодии</w:t>
      </w:r>
      <w:r w:rsidR="00966799">
        <w:rPr>
          <w:rFonts w:ascii="Times New Roman" w:hAnsi="Times New Roman" w:cs="Times New Roman"/>
          <w:sz w:val="28"/>
          <w:szCs w:val="28"/>
        </w:rPr>
        <w:t>, в том числе,</w:t>
      </w:r>
      <w:r w:rsidR="00D710F0">
        <w:rPr>
          <w:rFonts w:ascii="Times New Roman" w:hAnsi="Times New Roman" w:cs="Times New Roman"/>
          <w:sz w:val="28"/>
          <w:szCs w:val="28"/>
        </w:rPr>
        <w:t xml:space="preserve"> бардовские песни в тональностях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10F0" w:rsidRPr="00D710F0">
        <w:rPr>
          <w:rFonts w:ascii="Times New Roman" w:hAnsi="Times New Roman" w:cs="Times New Roman"/>
          <w:sz w:val="28"/>
          <w:szCs w:val="28"/>
        </w:rPr>
        <w:t>-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710F0">
        <w:rPr>
          <w:rFonts w:ascii="Times New Roman" w:hAnsi="Times New Roman" w:cs="Times New Roman"/>
          <w:sz w:val="28"/>
          <w:szCs w:val="28"/>
        </w:rPr>
        <w:t xml:space="preserve">, 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10F0" w:rsidRPr="00D710F0">
        <w:rPr>
          <w:rFonts w:ascii="Times New Roman" w:hAnsi="Times New Roman" w:cs="Times New Roman"/>
          <w:sz w:val="28"/>
          <w:szCs w:val="28"/>
        </w:rPr>
        <w:t>-</w:t>
      </w:r>
      <w:r w:rsidR="00D710F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11A11">
        <w:rPr>
          <w:rFonts w:ascii="Times New Roman" w:hAnsi="Times New Roman" w:cs="Times New Roman"/>
          <w:sz w:val="28"/>
          <w:szCs w:val="28"/>
        </w:rPr>
        <w:t>.</w:t>
      </w:r>
    </w:p>
    <w:p w:rsidR="00B11A11" w:rsidRPr="0037412D" w:rsidRDefault="00B11A11" w:rsidP="00E14A9D">
      <w:pPr>
        <w:rPr>
          <w:rFonts w:ascii="Times New Roman" w:hAnsi="Times New Roman" w:cs="Times New Roman"/>
          <w:b/>
          <w:sz w:val="28"/>
          <w:szCs w:val="28"/>
        </w:rPr>
      </w:pPr>
    </w:p>
    <w:p w:rsidR="00E14A9D" w:rsidRPr="0037412D" w:rsidRDefault="00B163EF" w:rsidP="00B11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E14A9D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2C0732" w:rsidRDefault="002C0732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Продолжение работы над постановочно-двигательными нав</w:t>
      </w:r>
      <w:r w:rsidR="007C74D4">
        <w:rPr>
          <w:rFonts w:ascii="Times New Roman" w:hAnsi="Times New Roman" w:cs="Times New Roman"/>
          <w:sz w:val="28"/>
          <w:szCs w:val="28"/>
        </w:rPr>
        <w:t>ыками, звукоизвлечением и ритмическими особенностями</w:t>
      </w:r>
      <w:r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65621C">
        <w:rPr>
          <w:rFonts w:ascii="Times New Roman" w:hAnsi="Times New Roman" w:cs="Times New Roman"/>
          <w:sz w:val="28"/>
          <w:szCs w:val="28"/>
        </w:rPr>
        <w:t>Формирование слухового контроля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к качеству звукоизвлечения</w:t>
      </w:r>
      <w:r w:rsidR="00B163EF">
        <w:rPr>
          <w:rFonts w:ascii="Times New Roman" w:hAnsi="Times New Roman" w:cs="Times New Roman"/>
          <w:sz w:val="28"/>
          <w:szCs w:val="28"/>
        </w:rPr>
        <w:t xml:space="preserve">. </w:t>
      </w:r>
      <w:r w:rsidRPr="00B11A11">
        <w:rPr>
          <w:rFonts w:ascii="Times New Roman" w:hAnsi="Times New Roman" w:cs="Times New Roman"/>
          <w:sz w:val="28"/>
          <w:szCs w:val="28"/>
        </w:rPr>
        <w:t>Динамика звучания. Знакомст</w:t>
      </w:r>
      <w:r w:rsidR="0065621C">
        <w:rPr>
          <w:rFonts w:ascii="Times New Roman" w:hAnsi="Times New Roman" w:cs="Times New Roman"/>
          <w:sz w:val="28"/>
          <w:szCs w:val="28"/>
        </w:rPr>
        <w:t>во с грифом гитары в пределах 4–</w:t>
      </w:r>
      <w:r w:rsidRPr="00B11A11">
        <w:rPr>
          <w:rFonts w:ascii="Times New Roman" w:hAnsi="Times New Roman" w:cs="Times New Roman"/>
          <w:sz w:val="28"/>
          <w:szCs w:val="28"/>
        </w:rPr>
        <w:t>9 позиций. Развитие техники бар</w:t>
      </w:r>
      <w:r w:rsidR="009A327B" w:rsidRPr="00B11A11">
        <w:rPr>
          <w:rFonts w:ascii="Times New Roman" w:hAnsi="Times New Roman" w:cs="Times New Roman"/>
          <w:sz w:val="28"/>
          <w:szCs w:val="28"/>
        </w:rPr>
        <w:t>р</w:t>
      </w:r>
      <w:r w:rsidRPr="00B11A11">
        <w:rPr>
          <w:rFonts w:ascii="Times New Roman" w:hAnsi="Times New Roman" w:cs="Times New Roman"/>
          <w:sz w:val="28"/>
          <w:szCs w:val="28"/>
        </w:rPr>
        <w:t xml:space="preserve">е. 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Для хорошо подготовленных учащихся целесообразно включать в </w:t>
      </w:r>
      <w:r w:rsidR="00F747D9">
        <w:rPr>
          <w:rFonts w:ascii="Times New Roman" w:hAnsi="Times New Roman" w:cs="Times New Roman"/>
          <w:sz w:val="28"/>
          <w:szCs w:val="28"/>
        </w:rPr>
        <w:t>репертуарные списки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произведения с элементами полифонии.</w:t>
      </w:r>
    </w:p>
    <w:p w:rsidR="006915A0" w:rsidRDefault="006915A0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  <w:r w:rsidR="009F2FA4">
        <w:rPr>
          <w:rFonts w:ascii="Times New Roman" w:hAnsi="Times New Roman" w:cs="Times New Roman"/>
          <w:sz w:val="28"/>
          <w:szCs w:val="28"/>
        </w:rPr>
        <w:t xml:space="preserve"> Возможна игра в </w:t>
      </w:r>
      <w:r w:rsidR="009F2FA4">
        <w:rPr>
          <w:rFonts w:ascii="Times New Roman" w:hAnsi="Times New Roman" w:cs="Times New Roman"/>
          <w:sz w:val="28"/>
          <w:szCs w:val="28"/>
        </w:rPr>
        <w:lastRenderedPageBreak/>
        <w:t xml:space="preserve">смешанных ансамблях (в дуэтах, трио с флейтой, фортепиано, домрой, балалайкой), а также аккомпанирование вокалу. </w:t>
      </w:r>
    </w:p>
    <w:p w:rsidR="00254BA7" w:rsidRPr="00467C44" w:rsidRDefault="00467C44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44">
        <w:rPr>
          <w:rFonts w:ascii="Times New Roman" w:hAnsi="Times New Roman" w:cs="Times New Roman"/>
          <w:b/>
          <w:sz w:val="28"/>
          <w:szCs w:val="28"/>
        </w:rPr>
        <w:t>Первый уровень сложности</w:t>
      </w:r>
    </w:p>
    <w:p w:rsidR="00596E63" w:rsidRPr="0065621C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</w:t>
      </w:r>
      <w:r w:rsidR="0065621C" w:rsidRPr="0065621C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6E63" w:rsidRPr="0065621C">
        <w:rPr>
          <w:rFonts w:ascii="Times New Roman" w:hAnsi="Times New Roman" w:cs="Times New Roman"/>
          <w:b/>
          <w:i/>
          <w:sz w:val="28"/>
          <w:szCs w:val="28"/>
        </w:rPr>
        <w:t xml:space="preserve"> аккордов</w:t>
      </w:r>
    </w:p>
    <w:p w:rsidR="00596E63" w:rsidRPr="00F61CDC" w:rsidRDefault="00596E6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666253" w:rsidRPr="00F61CD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63E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5621C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65621C" w:rsidRPr="00F61C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6253" w:rsidRPr="00F61CD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5621C" w:rsidRPr="0065621C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65621C" w:rsidRPr="00CA01D5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B163E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596E63" w:rsidRPr="00B11A11" w:rsidRDefault="0065621C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6253" w:rsidRPr="0065621C" w:rsidRDefault="00A20C42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5621C" w:rsidRPr="0065621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65621C" w:rsidRPr="0065621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65621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66253" w:rsidRPr="00656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6253" w:rsidRPr="00B11A11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отклонения с использованием доминантсептаккордов:</w:t>
      </w:r>
    </w:p>
    <w:p w:rsidR="00666253" w:rsidRPr="00CA01D5" w:rsidRDefault="00666253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4900" w:rsidRPr="00CA01D5">
        <w:rPr>
          <w:rFonts w:ascii="Times New Roman" w:hAnsi="Times New Roman" w:cs="Times New Roman"/>
          <w:sz w:val="28"/>
          <w:szCs w:val="28"/>
        </w:rPr>
        <w:t>,</w:t>
      </w:r>
      <w:r w:rsidRPr="00CA01D5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4900" w:rsidRPr="00CA01D5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D24900" w:rsidRPr="00CA01D5">
        <w:rPr>
          <w:rFonts w:ascii="Times New Roman" w:hAnsi="Times New Roman" w:cs="Times New Roman"/>
          <w:sz w:val="28"/>
          <w:szCs w:val="28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24900" w:rsidRPr="00CA01D5">
        <w:rPr>
          <w:rFonts w:ascii="Times New Roman" w:hAnsi="Times New Roman" w:cs="Times New Roman"/>
          <w:sz w:val="28"/>
          <w:szCs w:val="28"/>
        </w:rPr>
        <w:t>,</w:t>
      </w:r>
    </w:p>
    <w:p w:rsidR="00A20C42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C-E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-Am-A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-Dm-G</w:t>
      </w:r>
      <w:r w:rsidRPr="00D2490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Am-G7-C-E7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66253"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2490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96E63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6E63" w:rsidRPr="00B11A11">
        <w:rPr>
          <w:rFonts w:ascii="Times New Roman" w:hAnsi="Times New Roman" w:cs="Times New Roman"/>
          <w:sz w:val="28"/>
          <w:szCs w:val="28"/>
        </w:rPr>
        <w:t>войная доминанта</w:t>
      </w:r>
      <w:r w:rsidR="00666253" w:rsidRPr="00B11A11">
        <w:rPr>
          <w:rFonts w:ascii="Times New Roman" w:hAnsi="Times New Roman" w:cs="Times New Roman"/>
          <w:sz w:val="28"/>
          <w:szCs w:val="28"/>
        </w:rPr>
        <w:t xml:space="preserve">:   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6E63" w:rsidRPr="00B11A11">
        <w:rPr>
          <w:rFonts w:ascii="Times New Roman" w:hAnsi="Times New Roman" w:cs="Times New Roman"/>
          <w:sz w:val="28"/>
          <w:szCs w:val="28"/>
        </w:rPr>
        <w:t>#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7-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7-</w:t>
      </w:r>
      <w:r w:rsidR="00596E63" w:rsidRPr="00B11A11">
        <w:rPr>
          <w:rFonts w:ascii="Times New Roman" w:hAnsi="Times New Roman" w:cs="Times New Roman"/>
          <w:sz w:val="28"/>
          <w:szCs w:val="28"/>
          <w:lang w:val="en-US"/>
        </w:rPr>
        <w:t>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D8F" w:rsidRPr="00D24900" w:rsidRDefault="00D35D8F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24900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DB3E28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3E28" w:rsidRPr="00B11A11">
        <w:rPr>
          <w:rFonts w:ascii="Times New Roman" w:hAnsi="Times New Roman" w:cs="Times New Roman"/>
          <w:sz w:val="28"/>
          <w:szCs w:val="28"/>
        </w:rPr>
        <w:t>пражнения М.Каркасси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3E28" w:rsidRPr="00B11A11" w:rsidRDefault="00D35D8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100 упражнени</w:t>
      </w:r>
      <w:r w:rsidR="00DB3E28" w:rsidRPr="00B11A11">
        <w:rPr>
          <w:rFonts w:ascii="Times New Roman" w:hAnsi="Times New Roman" w:cs="Times New Roman"/>
          <w:sz w:val="28"/>
          <w:szCs w:val="28"/>
        </w:rPr>
        <w:t>й из «Школы игры»</w:t>
      </w:r>
      <w:r w:rsidR="00D24900">
        <w:rPr>
          <w:rFonts w:ascii="Times New Roman" w:hAnsi="Times New Roman" w:cs="Times New Roman"/>
          <w:sz w:val="28"/>
          <w:szCs w:val="28"/>
        </w:rPr>
        <w:t xml:space="preserve"> </w:t>
      </w:r>
      <w:r w:rsidR="00DB3E28" w:rsidRPr="00B11A11">
        <w:rPr>
          <w:rFonts w:ascii="Times New Roman" w:hAnsi="Times New Roman" w:cs="Times New Roman"/>
          <w:sz w:val="28"/>
          <w:szCs w:val="28"/>
        </w:rPr>
        <w:t>М.Джулиани,</w:t>
      </w:r>
    </w:p>
    <w:p w:rsidR="00D35D8F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этюды Н.Паганини, Ф</w:t>
      </w:r>
      <w:r w:rsidR="00966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Молино, М.</w:t>
      </w:r>
      <w:r w:rsidR="00D35D8F" w:rsidRPr="00B11A11">
        <w:rPr>
          <w:rFonts w:ascii="Times New Roman" w:hAnsi="Times New Roman" w:cs="Times New Roman"/>
          <w:sz w:val="28"/>
          <w:szCs w:val="28"/>
        </w:rPr>
        <w:t>Каркасси  и т.д.</w:t>
      </w:r>
    </w:p>
    <w:p w:rsidR="00304937" w:rsidRPr="00D24900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304937"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4937" w:rsidRPr="00B11A11" w:rsidRDefault="00D24900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B163EF">
        <w:rPr>
          <w:rFonts w:ascii="Times New Roman" w:hAnsi="Times New Roman" w:cs="Times New Roman"/>
          <w:sz w:val="28"/>
          <w:szCs w:val="28"/>
        </w:rPr>
        <w:t>Ерзунов «Танец прошедшего лета»;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«Испанский танец»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63EF">
        <w:rPr>
          <w:rFonts w:ascii="Times New Roman" w:hAnsi="Times New Roman" w:cs="Times New Roman"/>
          <w:sz w:val="28"/>
          <w:szCs w:val="28"/>
        </w:rPr>
        <w:t xml:space="preserve"> обр. Д.</w:t>
      </w:r>
      <w:r w:rsidR="00966799">
        <w:rPr>
          <w:rFonts w:ascii="Times New Roman" w:hAnsi="Times New Roman" w:cs="Times New Roman"/>
          <w:sz w:val="28"/>
          <w:szCs w:val="28"/>
        </w:rPr>
        <w:t>Лермана</w:t>
      </w:r>
      <w:r w:rsidR="00B163EF">
        <w:rPr>
          <w:rFonts w:ascii="Times New Roman" w:hAnsi="Times New Roman" w:cs="Times New Roman"/>
          <w:sz w:val="28"/>
          <w:szCs w:val="28"/>
        </w:rPr>
        <w:t>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3EF">
        <w:rPr>
          <w:rFonts w:ascii="Times New Roman" w:hAnsi="Times New Roman" w:cs="Times New Roman"/>
          <w:sz w:val="28"/>
          <w:szCs w:val="28"/>
        </w:rPr>
        <w:t xml:space="preserve">         М.Теодоракис «Сиртаки»; В.Козлов «Неаполитанские ночи»;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</w:t>
      </w:r>
      <w:r w:rsidR="00304937" w:rsidRPr="00B11A11">
        <w:rPr>
          <w:rFonts w:ascii="Times New Roman" w:hAnsi="Times New Roman" w:cs="Times New Roman"/>
          <w:sz w:val="28"/>
          <w:szCs w:val="28"/>
        </w:rPr>
        <w:t xml:space="preserve">Виницкий «Лирическая мелодия» </w:t>
      </w:r>
    </w:p>
    <w:p w:rsidR="00195C1E" w:rsidRPr="00B11A11" w:rsidRDefault="00195C1E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A9D" w:rsidRPr="0084748A" w:rsidRDefault="00E14A9D" w:rsidP="00B11A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исполнительские</w:t>
      </w: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 програм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254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47D9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</w:t>
      </w:r>
      <w:r w:rsidR="0084748A">
        <w:rPr>
          <w:rFonts w:ascii="Times New Roman" w:hAnsi="Times New Roman" w:cs="Times New Roman"/>
          <w:sz w:val="28"/>
          <w:szCs w:val="28"/>
        </w:rPr>
        <w:t>.</w:t>
      </w:r>
      <w:r w:rsidR="00D7700B" w:rsidRPr="00B11A11">
        <w:rPr>
          <w:rFonts w:ascii="Times New Roman" w:hAnsi="Times New Roman" w:cs="Times New Roman"/>
          <w:sz w:val="28"/>
          <w:szCs w:val="28"/>
        </w:rPr>
        <w:t>Рамирес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="00D7700B" w:rsidRPr="00B11A11">
        <w:rPr>
          <w:rFonts w:ascii="Times New Roman" w:hAnsi="Times New Roman" w:cs="Times New Roman"/>
          <w:sz w:val="28"/>
          <w:szCs w:val="28"/>
        </w:rPr>
        <w:t>Странники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М.Каркасси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П</w:t>
      </w:r>
      <w:r w:rsidRPr="00B11A11">
        <w:rPr>
          <w:rFonts w:ascii="Times New Roman" w:hAnsi="Times New Roman" w:cs="Times New Roman"/>
          <w:sz w:val="28"/>
          <w:szCs w:val="28"/>
        </w:rPr>
        <w:t>релюд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</w:t>
      </w:r>
      <w:r w:rsidR="0084748A"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 xml:space="preserve">Бортянков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У причала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И.Рехин  Маленький блюз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В.Козлов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A327B" w:rsidRPr="00B11A11">
        <w:rPr>
          <w:rFonts w:ascii="Times New Roman" w:hAnsi="Times New Roman" w:cs="Times New Roman"/>
          <w:sz w:val="28"/>
          <w:szCs w:val="28"/>
        </w:rPr>
        <w:t>В</w:t>
      </w:r>
      <w:r w:rsidRPr="00B11A11">
        <w:rPr>
          <w:rFonts w:ascii="Times New Roman" w:hAnsi="Times New Roman" w:cs="Times New Roman"/>
          <w:sz w:val="28"/>
          <w:szCs w:val="28"/>
        </w:rPr>
        <w:t>альс из сюиты «Трик-трак»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700B" w:rsidRPr="00B11A11">
        <w:rPr>
          <w:rFonts w:ascii="Times New Roman" w:hAnsi="Times New Roman" w:cs="Times New Roman"/>
          <w:sz w:val="28"/>
          <w:szCs w:val="28"/>
        </w:rPr>
        <w:t>Клен ты мой опавший</w:t>
      </w:r>
      <w:r w:rsidRPr="00B11A11">
        <w:rPr>
          <w:rFonts w:ascii="Times New Roman" w:hAnsi="Times New Roman" w:cs="Times New Roman"/>
          <w:sz w:val="28"/>
          <w:szCs w:val="28"/>
        </w:rPr>
        <w:t>»</w:t>
      </w:r>
      <w:r w:rsidR="0084748A">
        <w:rPr>
          <w:rFonts w:ascii="Times New Roman" w:hAnsi="Times New Roman" w:cs="Times New Roman"/>
          <w:sz w:val="28"/>
          <w:szCs w:val="28"/>
        </w:rPr>
        <w:t>,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обр.П.Иванникова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Дж.</w:t>
      </w:r>
      <w:r w:rsidR="00D7700B" w:rsidRPr="00B11A11">
        <w:rPr>
          <w:rFonts w:ascii="Times New Roman" w:hAnsi="Times New Roman" w:cs="Times New Roman"/>
          <w:sz w:val="28"/>
          <w:szCs w:val="28"/>
        </w:rPr>
        <w:t>Леннон</w:t>
      </w:r>
      <w:r w:rsidR="0084748A">
        <w:rPr>
          <w:rFonts w:ascii="Times New Roman" w:hAnsi="Times New Roman" w:cs="Times New Roman"/>
          <w:sz w:val="28"/>
          <w:szCs w:val="28"/>
        </w:rPr>
        <w:t xml:space="preserve"> -П.</w:t>
      </w:r>
      <w:r w:rsidR="00D7700B" w:rsidRPr="00B11A11">
        <w:rPr>
          <w:rFonts w:ascii="Times New Roman" w:hAnsi="Times New Roman" w:cs="Times New Roman"/>
          <w:sz w:val="28"/>
          <w:szCs w:val="28"/>
        </w:rPr>
        <w:t>Маккартни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D7700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B163EF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="00B163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А.Диабелли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Менуэт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Л.Шумеев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Испанские мотивы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Л.Иванова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Меланхолический вальс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А.Виницкий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Маленький ковбой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</w:t>
      </w:r>
      <w:r w:rsidR="009A327B" w:rsidRPr="00B11A11">
        <w:rPr>
          <w:rFonts w:ascii="Times New Roman" w:hAnsi="Times New Roman" w:cs="Times New Roman"/>
          <w:sz w:val="28"/>
          <w:szCs w:val="28"/>
        </w:rPr>
        <w:t>.</w:t>
      </w:r>
      <w:r w:rsidRPr="00B11A11">
        <w:rPr>
          <w:rFonts w:ascii="Times New Roman" w:hAnsi="Times New Roman" w:cs="Times New Roman"/>
          <w:sz w:val="28"/>
          <w:szCs w:val="28"/>
        </w:rPr>
        <w:t xml:space="preserve">Варламов 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То не ветер ветку клонит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F747D9" w:rsidRDefault="00F747D9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Я.Френкель </w:t>
      </w:r>
      <w:r w:rsidR="009A327B" w:rsidRPr="00B11A11">
        <w:rPr>
          <w:rFonts w:ascii="Times New Roman" w:hAnsi="Times New Roman" w:cs="Times New Roman"/>
          <w:sz w:val="28"/>
          <w:szCs w:val="28"/>
        </w:rPr>
        <w:t>В</w:t>
      </w:r>
      <w:r w:rsidR="0084748A">
        <w:rPr>
          <w:rFonts w:ascii="Times New Roman" w:hAnsi="Times New Roman" w:cs="Times New Roman"/>
          <w:sz w:val="28"/>
          <w:szCs w:val="28"/>
        </w:rPr>
        <w:t>альс из кинофильма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«Женщины»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Л.Иванова Гавот</w:t>
      </w:r>
    </w:p>
    <w:p w:rsidR="00D7700B" w:rsidRPr="00B11A11" w:rsidRDefault="00D7700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В.Ерзунов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Наездник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8830D4" w:rsidRPr="003253C5" w:rsidRDefault="003253C5" w:rsidP="00B11A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830D4" w:rsidRPr="00B11A11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</w:t>
      </w:r>
      <w:r w:rsidR="009A327B" w:rsidRPr="00B11A11">
        <w:rPr>
          <w:rFonts w:ascii="Times New Roman" w:hAnsi="Times New Roman" w:cs="Times New Roman"/>
          <w:sz w:val="28"/>
          <w:szCs w:val="28"/>
        </w:rPr>
        <w:t>.</w:t>
      </w:r>
      <w:r w:rsidR="00966799">
        <w:rPr>
          <w:rFonts w:ascii="Times New Roman" w:hAnsi="Times New Roman" w:cs="Times New Roman"/>
          <w:sz w:val="28"/>
          <w:szCs w:val="28"/>
        </w:rPr>
        <w:t>А.</w:t>
      </w:r>
      <w:r w:rsidRPr="00B11A11">
        <w:rPr>
          <w:rFonts w:ascii="Times New Roman" w:hAnsi="Times New Roman" w:cs="Times New Roman"/>
          <w:sz w:val="28"/>
          <w:szCs w:val="28"/>
        </w:rPr>
        <w:t>Моцарт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А</w:t>
      </w:r>
      <w:r w:rsidRPr="00B11A11">
        <w:rPr>
          <w:rFonts w:ascii="Times New Roman" w:hAnsi="Times New Roman" w:cs="Times New Roman"/>
          <w:sz w:val="28"/>
          <w:szCs w:val="28"/>
        </w:rPr>
        <w:t>ллегро</w:t>
      </w:r>
    </w:p>
    <w:p w:rsidR="008830D4" w:rsidRPr="00B11A11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Аноним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A327B" w:rsidRPr="00B11A11">
        <w:rPr>
          <w:rFonts w:ascii="Times New Roman" w:hAnsi="Times New Roman" w:cs="Times New Roman"/>
          <w:sz w:val="28"/>
          <w:szCs w:val="28"/>
        </w:rPr>
        <w:t>Б</w:t>
      </w:r>
      <w:r w:rsidRPr="00B11A11">
        <w:rPr>
          <w:rFonts w:ascii="Times New Roman" w:hAnsi="Times New Roman" w:cs="Times New Roman"/>
          <w:sz w:val="28"/>
          <w:szCs w:val="28"/>
        </w:rPr>
        <w:t>люз</w:t>
      </w:r>
    </w:p>
    <w:p w:rsidR="008830D4" w:rsidRDefault="008830D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М.Шишкин</w:t>
      </w:r>
      <w:r w:rsidR="009A327B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4748A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Ночь светла</w:t>
      </w:r>
      <w:r w:rsidR="0084748A">
        <w:rPr>
          <w:rFonts w:ascii="Times New Roman" w:hAnsi="Times New Roman" w:cs="Times New Roman"/>
          <w:sz w:val="28"/>
          <w:szCs w:val="28"/>
        </w:rPr>
        <w:t>»</w:t>
      </w:r>
    </w:p>
    <w:p w:rsidR="003253C5" w:rsidRDefault="009F2FA4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продвинутых учащихся</w:t>
      </w:r>
      <w:r w:rsidR="003253C5">
        <w:rPr>
          <w:rFonts w:ascii="Times New Roman" w:hAnsi="Times New Roman" w:cs="Times New Roman"/>
          <w:sz w:val="28"/>
          <w:szCs w:val="28"/>
        </w:rPr>
        <w:t xml:space="preserve"> может использоваться более высокий уровень сложности программных требований</w:t>
      </w:r>
      <w:r w:rsidR="00254BA7">
        <w:rPr>
          <w:rFonts w:ascii="Times New Roman" w:hAnsi="Times New Roman" w:cs="Times New Roman"/>
          <w:sz w:val="28"/>
          <w:szCs w:val="28"/>
        </w:rPr>
        <w:t>.</w:t>
      </w:r>
    </w:p>
    <w:p w:rsidR="00467C44" w:rsidRPr="00467C44" w:rsidRDefault="00467C44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уровень сложности</w:t>
      </w:r>
    </w:p>
    <w:p w:rsidR="003253C5" w:rsidRPr="00DF798D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798D">
        <w:rPr>
          <w:rFonts w:ascii="Times New Roman" w:hAnsi="Times New Roman" w:cs="Times New Roman"/>
          <w:b/>
          <w:i/>
          <w:sz w:val="28"/>
          <w:szCs w:val="28"/>
        </w:rPr>
        <w:t>Рекомендуемые последовательности  аккордов</w:t>
      </w:r>
    </w:p>
    <w:p w:rsid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Рекомендуются к изучению более сложные аккордовые  последовательности, например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3C5" w:rsidRP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3E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</w:rPr>
        <w:t>А</w:t>
      </w:r>
      <w:r w:rsidRPr="00B163E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3253C5" w:rsidRPr="00B163EF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377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DF798D">
        <w:rPr>
          <w:rFonts w:ascii="Times New Roman" w:hAnsi="Times New Roman" w:cs="Times New Roman"/>
          <w:sz w:val="28"/>
          <w:szCs w:val="28"/>
          <w:lang w:val="en-US"/>
        </w:rPr>
        <w:t>/#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1133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798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A37774" w:rsidRPr="00A3777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B163EF" w:rsidRPr="00B163E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53C5" w:rsidRPr="001133B9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i/>
          <w:sz w:val="28"/>
          <w:szCs w:val="28"/>
        </w:rPr>
        <w:t>ые упражнения и этюды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из «Школы игры» Н.</w:t>
      </w:r>
      <w:r w:rsidRPr="00B11A11">
        <w:rPr>
          <w:rFonts w:ascii="Times New Roman" w:hAnsi="Times New Roman" w:cs="Times New Roman"/>
          <w:sz w:val="28"/>
          <w:szCs w:val="28"/>
        </w:rPr>
        <w:t>Кирьянов</w:t>
      </w:r>
      <w:r>
        <w:rPr>
          <w:rFonts w:ascii="Times New Roman" w:hAnsi="Times New Roman" w:cs="Times New Roman"/>
          <w:sz w:val="28"/>
          <w:szCs w:val="28"/>
        </w:rPr>
        <w:t>а, М.Каркасси, П.Агафошина, Э.</w:t>
      </w:r>
      <w:r w:rsidRPr="00B11A11">
        <w:rPr>
          <w:rFonts w:ascii="Times New Roman" w:hAnsi="Times New Roman" w:cs="Times New Roman"/>
          <w:sz w:val="28"/>
          <w:szCs w:val="28"/>
        </w:rPr>
        <w:t>Пухоля, а т</w:t>
      </w:r>
      <w:r>
        <w:rPr>
          <w:rFonts w:ascii="Times New Roman" w:hAnsi="Times New Roman" w:cs="Times New Roman"/>
          <w:sz w:val="28"/>
          <w:szCs w:val="28"/>
        </w:rPr>
        <w:t>акже современных гитаристов: А.Веселова, В.Волкова, В.Борисевича;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этюды Ф.Тарреги</w:t>
      </w:r>
      <w:r w:rsidR="003253C5">
        <w:rPr>
          <w:rFonts w:ascii="Times New Roman" w:hAnsi="Times New Roman" w:cs="Times New Roman"/>
          <w:sz w:val="28"/>
          <w:szCs w:val="28"/>
        </w:rPr>
        <w:t>, Ф.</w:t>
      </w:r>
      <w:r w:rsidR="003253C5" w:rsidRPr="00B11A11">
        <w:rPr>
          <w:rFonts w:ascii="Times New Roman" w:hAnsi="Times New Roman" w:cs="Times New Roman"/>
          <w:sz w:val="28"/>
          <w:szCs w:val="28"/>
        </w:rPr>
        <w:t>Сора,  Э</w:t>
      </w:r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>Пухоля, М</w:t>
      </w:r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>Дж</w:t>
      </w:r>
      <w:r w:rsidR="003253C5">
        <w:rPr>
          <w:rFonts w:ascii="Times New Roman" w:hAnsi="Times New Roman" w:cs="Times New Roman"/>
          <w:sz w:val="28"/>
          <w:szCs w:val="28"/>
        </w:rPr>
        <w:t>улиани, М.Льобета, Ф.Молино, М.</w:t>
      </w:r>
      <w:r w:rsidR="003253C5" w:rsidRPr="00B11A11">
        <w:rPr>
          <w:rFonts w:ascii="Times New Roman" w:hAnsi="Times New Roman" w:cs="Times New Roman"/>
          <w:sz w:val="28"/>
          <w:szCs w:val="28"/>
        </w:rPr>
        <w:t>Каркасси</w:t>
      </w:r>
      <w:r w:rsidR="003253C5">
        <w:rPr>
          <w:rFonts w:ascii="Times New Roman" w:hAnsi="Times New Roman" w:cs="Times New Roman"/>
          <w:sz w:val="28"/>
          <w:szCs w:val="28"/>
        </w:rPr>
        <w:t>.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3C5" w:rsidRPr="001133B9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севедо «Маленький бразилец», С.</w:t>
      </w:r>
      <w:r w:rsidRPr="00B11A11">
        <w:rPr>
          <w:rFonts w:ascii="Times New Roman" w:hAnsi="Times New Roman" w:cs="Times New Roman"/>
          <w:sz w:val="28"/>
          <w:szCs w:val="28"/>
        </w:rPr>
        <w:t>Рудне</w:t>
      </w:r>
      <w:r>
        <w:rPr>
          <w:rFonts w:ascii="Times New Roman" w:hAnsi="Times New Roman" w:cs="Times New Roman"/>
          <w:sz w:val="28"/>
          <w:szCs w:val="28"/>
        </w:rPr>
        <w:t>в «Деревенская зарисовка», И.С.Бах «Сицилиана»,  О.Копенков «Вальс над Сожем», В.</w:t>
      </w:r>
      <w:r w:rsidRPr="00B11A11">
        <w:rPr>
          <w:rFonts w:ascii="Times New Roman" w:hAnsi="Times New Roman" w:cs="Times New Roman"/>
          <w:sz w:val="28"/>
          <w:szCs w:val="28"/>
        </w:rPr>
        <w:t xml:space="preserve">Ерзунов «Ночная дорога»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33B9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>
        <w:rPr>
          <w:rFonts w:ascii="Times New Roman" w:hAnsi="Times New Roman" w:cs="Times New Roman"/>
          <w:b/>
          <w:i/>
          <w:sz w:val="28"/>
          <w:szCs w:val="28"/>
        </w:rPr>
        <w:t>исполните</w:t>
      </w:r>
      <w:r w:rsidRPr="001133B9">
        <w:rPr>
          <w:rFonts w:ascii="Times New Roman" w:hAnsi="Times New Roman" w:cs="Times New Roman"/>
          <w:b/>
          <w:i/>
          <w:sz w:val="28"/>
          <w:szCs w:val="28"/>
        </w:rPr>
        <w:t>льские программы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C5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Рус. нар. песня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«Сама садик я садила»,  обр.Л.Ивановой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Р.Бартольди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 Романс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А.Рыбников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«Я </w:t>
      </w:r>
      <w:r w:rsidR="003253C5">
        <w:rPr>
          <w:rFonts w:ascii="Times New Roman" w:hAnsi="Times New Roman" w:cs="Times New Roman"/>
          <w:sz w:val="28"/>
          <w:szCs w:val="28"/>
        </w:rPr>
        <w:t>тебя никогда не забуду» из рок-</w:t>
      </w:r>
      <w:r w:rsidR="003253C5" w:rsidRPr="00B11A11">
        <w:rPr>
          <w:rFonts w:ascii="Times New Roman" w:hAnsi="Times New Roman" w:cs="Times New Roman"/>
          <w:sz w:val="28"/>
          <w:szCs w:val="28"/>
        </w:rPr>
        <w:t>оперы «Юнона и Авось»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Цыганская нар.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песня  «Сосница»,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М.Александровой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А.Виницкий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«Маленький влюбленный червячок из земляники»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Н.Кост</w:t>
      </w:r>
      <w:r w:rsidR="003253C5">
        <w:rPr>
          <w:rFonts w:ascii="Times New Roman" w:hAnsi="Times New Roman" w:cs="Times New Roman"/>
          <w:sz w:val="28"/>
          <w:szCs w:val="28"/>
        </w:rPr>
        <w:t xml:space="preserve">  Баркарол</w:t>
      </w:r>
      <w:r w:rsidR="003253C5" w:rsidRPr="00B11A11">
        <w:rPr>
          <w:rFonts w:ascii="Times New Roman" w:hAnsi="Times New Roman" w:cs="Times New Roman"/>
          <w:sz w:val="28"/>
          <w:szCs w:val="28"/>
        </w:rPr>
        <w:t>а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Н.Ган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Медленный вальс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Аргентинская нар.</w:t>
      </w:r>
      <w:r w:rsidRPr="00B11A11">
        <w:rPr>
          <w:rFonts w:ascii="Times New Roman" w:hAnsi="Times New Roman" w:cs="Times New Roman"/>
          <w:sz w:val="28"/>
          <w:szCs w:val="28"/>
        </w:rPr>
        <w:t xml:space="preserve"> мелодия,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М.Л.Анидо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Н.Кост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Меланхолия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Старинный русский вальс «Бедная девица», обр.</w:t>
      </w:r>
      <w:r w:rsidR="007C74D4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С.Руднева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А.Виницкий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Курьез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Б.Калатаунд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Фантангильо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Pr="00B11A11">
        <w:rPr>
          <w:rFonts w:ascii="Times New Roman" w:hAnsi="Times New Roman" w:cs="Times New Roman"/>
          <w:sz w:val="28"/>
          <w:szCs w:val="28"/>
        </w:rPr>
        <w:t>Х</w:t>
      </w:r>
      <w:r w:rsidR="009F2FA4">
        <w:rPr>
          <w:rFonts w:ascii="Times New Roman" w:hAnsi="Times New Roman" w:cs="Times New Roman"/>
          <w:sz w:val="28"/>
          <w:szCs w:val="28"/>
        </w:rPr>
        <w:t>арисов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Прелюдия и фуга (</w:t>
      </w:r>
      <w:r w:rsidR="00467C44"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Роберту де Визе</w:t>
      </w:r>
      <w:r>
        <w:rPr>
          <w:rFonts w:ascii="Times New Roman" w:hAnsi="Times New Roman" w:cs="Times New Roman"/>
          <w:sz w:val="28"/>
          <w:szCs w:val="28"/>
        </w:rPr>
        <w:t xml:space="preserve"> посвящается</w:t>
      </w:r>
      <w:r w:rsidR="00467C44">
        <w:rPr>
          <w:rFonts w:ascii="Times New Roman" w:hAnsi="Times New Roman" w:cs="Times New Roman"/>
          <w:sz w:val="28"/>
          <w:szCs w:val="28"/>
        </w:rPr>
        <w:t>»</w:t>
      </w:r>
      <w:r w:rsidRPr="00B11A11">
        <w:rPr>
          <w:rFonts w:ascii="Times New Roman" w:hAnsi="Times New Roman" w:cs="Times New Roman"/>
          <w:sz w:val="28"/>
          <w:szCs w:val="28"/>
        </w:rPr>
        <w:t>)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В.Ерзунов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Тихая река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9F2FA4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О.Копенков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3253C5">
        <w:rPr>
          <w:rFonts w:ascii="Times New Roman" w:hAnsi="Times New Roman" w:cs="Times New Roman"/>
          <w:sz w:val="28"/>
          <w:szCs w:val="28"/>
        </w:rPr>
        <w:t>«</w:t>
      </w:r>
      <w:r w:rsidR="003253C5" w:rsidRPr="00B11A11">
        <w:rPr>
          <w:rFonts w:ascii="Times New Roman" w:hAnsi="Times New Roman" w:cs="Times New Roman"/>
          <w:sz w:val="28"/>
          <w:szCs w:val="28"/>
        </w:rPr>
        <w:t>Неоромантическая сонатина</w:t>
      </w:r>
      <w:r w:rsidR="003253C5">
        <w:rPr>
          <w:rFonts w:ascii="Times New Roman" w:hAnsi="Times New Roman" w:cs="Times New Roman"/>
          <w:sz w:val="28"/>
          <w:szCs w:val="28"/>
        </w:rPr>
        <w:t>»</w:t>
      </w:r>
    </w:p>
    <w:p w:rsidR="003253C5" w:rsidRP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253C5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Л.Иванова.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A11">
        <w:rPr>
          <w:rFonts w:ascii="Times New Roman" w:hAnsi="Times New Roman" w:cs="Times New Roman"/>
          <w:sz w:val="28"/>
          <w:szCs w:val="28"/>
        </w:rPr>
        <w:t>Романс кузнечика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ус. нар. песня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«На окошке два цветочка», 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В.Козлова</w:t>
      </w:r>
    </w:p>
    <w:p w:rsidR="00195C1E" w:rsidRPr="00F61CDC" w:rsidRDefault="009F2FA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И.С.Бах</w:t>
      </w:r>
      <w:r w:rsidR="003253C5" w:rsidRPr="00B11A11">
        <w:rPr>
          <w:rFonts w:ascii="Times New Roman" w:hAnsi="Times New Roman" w:cs="Times New Roman"/>
          <w:sz w:val="28"/>
          <w:szCs w:val="28"/>
        </w:rPr>
        <w:t xml:space="preserve"> Ария,  обр. А.Ширшова </w:t>
      </w:r>
    </w:p>
    <w:p w:rsidR="00EF582C" w:rsidRPr="00B11A11" w:rsidRDefault="0084748A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третьего года</w:t>
      </w:r>
      <w:r w:rsidR="00467C44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B11A11">
        <w:rPr>
          <w:rFonts w:ascii="Times New Roman" w:hAnsi="Times New Roman" w:cs="Times New Roman"/>
          <w:sz w:val="28"/>
          <w:szCs w:val="28"/>
        </w:rPr>
        <w:t>: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разучивает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9F2FA4">
        <w:rPr>
          <w:rFonts w:ascii="Times New Roman" w:hAnsi="Times New Roman" w:cs="Times New Roman"/>
          <w:sz w:val="28"/>
          <w:szCs w:val="28"/>
        </w:rPr>
        <w:t xml:space="preserve">и исполняет </w:t>
      </w:r>
      <w:r w:rsidR="00EF582C" w:rsidRPr="00B11A11">
        <w:rPr>
          <w:rFonts w:ascii="Times New Roman" w:hAnsi="Times New Roman" w:cs="Times New Roman"/>
          <w:sz w:val="28"/>
          <w:szCs w:val="28"/>
        </w:rPr>
        <w:t>пьесы из репертуара классической гитары</w:t>
      </w:r>
      <w:r w:rsidR="009F2FA4">
        <w:rPr>
          <w:rFonts w:ascii="Times New Roman" w:hAnsi="Times New Roman" w:cs="Times New Roman"/>
          <w:sz w:val="28"/>
          <w:szCs w:val="28"/>
        </w:rPr>
        <w:t>;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и</w:t>
      </w:r>
      <w:r w:rsidR="00966799">
        <w:rPr>
          <w:rFonts w:ascii="Times New Roman" w:hAnsi="Times New Roman" w:cs="Times New Roman"/>
          <w:sz w:val="28"/>
          <w:szCs w:val="28"/>
        </w:rPr>
        <w:t>сполняет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="00966799">
        <w:rPr>
          <w:rFonts w:ascii="Times New Roman" w:hAnsi="Times New Roman" w:cs="Times New Roman"/>
          <w:sz w:val="28"/>
          <w:szCs w:val="28"/>
        </w:rPr>
        <w:t>различных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9F2FA4">
        <w:rPr>
          <w:rFonts w:ascii="Times New Roman" w:hAnsi="Times New Roman" w:cs="Times New Roman"/>
          <w:sz w:val="28"/>
          <w:szCs w:val="28"/>
        </w:rPr>
        <w:t>;</w:t>
      </w:r>
    </w:p>
    <w:p w:rsidR="00EF582C" w:rsidRPr="007C74D4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D4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использует</w:t>
      </w:r>
      <w:r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</w:rPr>
        <w:t>приемы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: </w:t>
      </w:r>
      <w:r w:rsidR="007C74D4">
        <w:rPr>
          <w:rFonts w:ascii="Times New Roman" w:hAnsi="Times New Roman" w:cs="Times New Roman"/>
          <w:sz w:val="28"/>
          <w:szCs w:val="28"/>
        </w:rPr>
        <w:t>арпеджиато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,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="00EF582C" w:rsidRPr="007C74D4">
        <w:rPr>
          <w:rFonts w:ascii="Times New Roman" w:hAnsi="Times New Roman" w:cs="Times New Roman"/>
          <w:sz w:val="28"/>
          <w:szCs w:val="28"/>
        </w:rPr>
        <w:t>,</w:t>
      </w:r>
      <w:r w:rsidR="00FD2144"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F582C" w:rsidRPr="007C74D4">
        <w:rPr>
          <w:rFonts w:ascii="Times New Roman" w:hAnsi="Times New Roman" w:cs="Times New Roman"/>
          <w:sz w:val="28"/>
          <w:szCs w:val="28"/>
        </w:rPr>
        <w:t>,</w:t>
      </w:r>
      <w:r w:rsidR="00FD2144" w:rsidRPr="007C74D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,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vibrato</w:t>
      </w:r>
      <w:r w:rsidR="009F2FA4" w:rsidRPr="007C74D4">
        <w:rPr>
          <w:rFonts w:ascii="Times New Roman" w:hAnsi="Times New Roman" w:cs="Times New Roman"/>
          <w:sz w:val="28"/>
          <w:szCs w:val="28"/>
        </w:rPr>
        <w:t>;</w:t>
      </w:r>
      <w:r w:rsidR="00EF582C" w:rsidRPr="007C7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применяет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на практике схемы строения</w:t>
      </w:r>
      <w:r w:rsidR="00FD2144">
        <w:rPr>
          <w:rFonts w:ascii="Times New Roman" w:hAnsi="Times New Roman" w:cs="Times New Roman"/>
          <w:sz w:val="28"/>
          <w:szCs w:val="28"/>
        </w:rPr>
        <w:t xml:space="preserve"> аккордов мажора и минора от 5-й и 6-й струн (аккорды</w:t>
      </w:r>
      <w:r w:rsidR="00966799">
        <w:rPr>
          <w:rFonts w:ascii="Times New Roman" w:hAnsi="Times New Roman" w:cs="Times New Roman"/>
          <w:sz w:val="28"/>
          <w:szCs w:val="28"/>
        </w:rPr>
        <w:t xml:space="preserve"> 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EF582C" w:rsidRPr="00B11A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424A2" w:rsidRPr="00B11A11">
        <w:rPr>
          <w:rFonts w:ascii="Times New Roman" w:hAnsi="Times New Roman" w:cs="Times New Roman"/>
          <w:sz w:val="28"/>
          <w:szCs w:val="28"/>
        </w:rPr>
        <w:t>,</w:t>
      </w:r>
      <w:r w:rsidR="00FD2144">
        <w:rPr>
          <w:rFonts w:ascii="Times New Roman" w:hAnsi="Times New Roman" w:cs="Times New Roman"/>
          <w:sz w:val="28"/>
          <w:szCs w:val="28"/>
        </w:rPr>
        <w:t xml:space="preserve"> </w:t>
      </w:r>
      <w:r w:rsidR="005424A2" w:rsidRPr="00B11A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D2144">
        <w:rPr>
          <w:rFonts w:ascii="Times New Roman" w:hAnsi="Times New Roman" w:cs="Times New Roman"/>
          <w:sz w:val="28"/>
          <w:szCs w:val="28"/>
        </w:rPr>
        <w:t xml:space="preserve"> и минорные аккорды</w:t>
      </w:r>
      <w:r w:rsidR="005424A2" w:rsidRPr="00B11A11">
        <w:rPr>
          <w:rFonts w:ascii="Times New Roman" w:hAnsi="Times New Roman" w:cs="Times New Roman"/>
          <w:sz w:val="28"/>
          <w:szCs w:val="28"/>
        </w:rPr>
        <w:t xml:space="preserve">) с применением </w:t>
      </w:r>
      <w:r w:rsidR="009F2FA4">
        <w:rPr>
          <w:rFonts w:ascii="Times New Roman" w:hAnsi="Times New Roman" w:cs="Times New Roman"/>
          <w:sz w:val="28"/>
          <w:szCs w:val="28"/>
        </w:rPr>
        <w:t>баре;</w:t>
      </w:r>
    </w:p>
    <w:p w:rsidR="005424A2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подбирает</w:t>
      </w:r>
      <w:r w:rsidR="009F2FA4">
        <w:rPr>
          <w:rFonts w:ascii="Times New Roman" w:hAnsi="Times New Roman" w:cs="Times New Roman"/>
          <w:sz w:val="28"/>
          <w:szCs w:val="28"/>
        </w:rPr>
        <w:t xml:space="preserve"> по слуху;</w:t>
      </w:r>
    </w:p>
    <w:p w:rsidR="009F2FA4" w:rsidRPr="00B11A11" w:rsidRDefault="009F2FA4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ансамбле, в том числе – в смешанных по составу ансамблях;</w:t>
      </w:r>
    </w:p>
    <w:p w:rsidR="005424A2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аккомпанирует</w:t>
      </w:r>
      <w:r w:rsidR="00FD2144">
        <w:rPr>
          <w:rFonts w:ascii="Times New Roman" w:hAnsi="Times New Roman" w:cs="Times New Roman"/>
          <w:sz w:val="28"/>
          <w:szCs w:val="28"/>
        </w:rPr>
        <w:t>, используя простые варианты фактуры.</w:t>
      </w:r>
    </w:p>
    <w:p w:rsidR="00C15AFA" w:rsidRPr="008B1E3C" w:rsidRDefault="00C15AFA" w:rsidP="00B11A11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2C0732" w:rsidRPr="00B11A11" w:rsidRDefault="00DC1D6E" w:rsidP="008B1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348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УЧАЩЕГОСЯ</w:t>
      </w:r>
      <w:r w:rsidR="00195C1E" w:rsidRPr="00B11A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467C44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следующий уровень подготовки:</w:t>
      </w:r>
      <w:r w:rsidR="00195C1E" w:rsidRPr="00B11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основными пр</w:t>
      </w:r>
      <w:r>
        <w:rPr>
          <w:rFonts w:ascii="Times New Roman" w:hAnsi="Times New Roman" w:cs="Times New Roman"/>
          <w:sz w:val="28"/>
          <w:szCs w:val="28"/>
        </w:rPr>
        <w:t>иемами звукоизвлечения, умеет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правильно использовать их на практике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исполнять произведен</w:t>
      </w:r>
      <w:r>
        <w:rPr>
          <w:rFonts w:ascii="Times New Roman" w:hAnsi="Times New Roman" w:cs="Times New Roman"/>
          <w:sz w:val="28"/>
          <w:szCs w:val="28"/>
        </w:rPr>
        <w:t>ие в характере, соответствующем</w:t>
      </w:r>
      <w:r w:rsidRPr="00B11A11">
        <w:rPr>
          <w:rFonts w:ascii="Times New Roman" w:hAnsi="Times New Roman" w:cs="Times New Roman"/>
          <w:sz w:val="28"/>
          <w:szCs w:val="28"/>
        </w:rPr>
        <w:t xml:space="preserve"> данному стилю и эпохе, анализируя свое исполнение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DC1D6E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B11A11">
        <w:rPr>
          <w:rFonts w:ascii="Times New Roman" w:hAnsi="Times New Roman" w:cs="Times New Roman"/>
          <w:sz w:val="28"/>
          <w:szCs w:val="28"/>
        </w:rPr>
        <w:t>с</w:t>
      </w:r>
      <w:r w:rsidR="00DC1D6E">
        <w:rPr>
          <w:rFonts w:ascii="Times New Roman" w:hAnsi="Times New Roman" w:cs="Times New Roman"/>
          <w:sz w:val="28"/>
          <w:szCs w:val="28"/>
        </w:rPr>
        <w:t>амостоятельно разбирать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Pr="00B11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 навыками подбора</w:t>
      </w:r>
      <w:r w:rsidR="00DC1D6E">
        <w:rPr>
          <w:rFonts w:ascii="Times New Roman" w:hAnsi="Times New Roman" w:cs="Times New Roman"/>
          <w:sz w:val="28"/>
          <w:szCs w:val="28"/>
        </w:rPr>
        <w:t>, аккомпанирования, игры в ансамбле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4A2" w:rsidRPr="008B1E3C" w:rsidRDefault="005424A2" w:rsidP="00B11A1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96348D" w:rsidP="00D44C95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="00D52F43" w:rsidRPr="0096348D">
        <w:rPr>
          <w:rFonts w:ascii="Times New Roman" w:hAnsi="Times New Roman"/>
          <w:b/>
          <w:sz w:val="28"/>
          <w:szCs w:val="24"/>
          <w:lang w:val="en-US"/>
        </w:rPr>
        <w:t>IV</w:t>
      </w:r>
      <w:r w:rsidR="00D52F43" w:rsidRPr="0096348D">
        <w:rPr>
          <w:rFonts w:ascii="Times New Roman" w:hAnsi="Times New Roman"/>
          <w:b/>
          <w:sz w:val="28"/>
          <w:szCs w:val="24"/>
        </w:rPr>
        <w:t>. ФОРМЫ И МЕТОДЫ КОНТРОЛЯ. КРИТЕРИИ ОЦЕНОК</w:t>
      </w:r>
    </w:p>
    <w:p w:rsidR="009177ED" w:rsidRDefault="00D52F43" w:rsidP="00942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</w:t>
      </w:r>
      <w:r w:rsidR="00467C44">
        <w:rPr>
          <w:rFonts w:ascii="Times New Roman" w:hAnsi="Times New Roman"/>
          <w:sz w:val="28"/>
          <w:szCs w:val="28"/>
        </w:rPr>
        <w:t>и итоговую аттестации</w:t>
      </w:r>
      <w:r w:rsidRPr="00761D59">
        <w:rPr>
          <w:rFonts w:ascii="Times New Roman" w:hAnsi="Times New Roman"/>
          <w:sz w:val="28"/>
          <w:szCs w:val="28"/>
        </w:rPr>
        <w:t xml:space="preserve">. </w:t>
      </w:r>
    </w:p>
    <w:p w:rsidR="00D52F43" w:rsidRDefault="00332041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текущего и промежуточного контроля являю</w:t>
      </w:r>
      <w:r w:rsidR="009177E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9177ED">
        <w:rPr>
          <w:rFonts w:ascii="Times New Roman" w:hAnsi="Times New Roman"/>
          <w:sz w:val="28"/>
          <w:szCs w:val="28"/>
        </w:rPr>
        <w:t xml:space="preserve"> контрольный урок</w:t>
      </w:r>
      <w:r>
        <w:rPr>
          <w:rFonts w:ascii="Times New Roman" w:hAnsi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>
        <w:rPr>
          <w:rFonts w:ascii="Times New Roman" w:hAnsi="Times New Roman"/>
          <w:sz w:val="28"/>
          <w:szCs w:val="28"/>
        </w:rPr>
        <w:t xml:space="preserve">. </w:t>
      </w:r>
    </w:p>
    <w:p w:rsid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>
        <w:rPr>
          <w:rFonts w:ascii="Times New Roman" w:hAnsi="Times New Roman"/>
          <w:sz w:val="28"/>
          <w:szCs w:val="28"/>
        </w:rPr>
        <w:t>, а также содержания контрольных мероприятий</w:t>
      </w:r>
      <w:r>
        <w:rPr>
          <w:rFonts w:ascii="Times New Roman" w:hAnsi="Times New Roman"/>
          <w:sz w:val="28"/>
          <w:szCs w:val="28"/>
        </w:rPr>
        <w:t xml:space="preserve">. Например, </w:t>
      </w:r>
      <w:r>
        <w:rPr>
          <w:rFonts w:ascii="Times New Roman" w:hAnsi="Times New Roman"/>
          <w:sz w:val="28"/>
          <w:szCs w:val="28"/>
        </w:rPr>
        <w:lastRenderedPageBreak/>
        <w:t>промежуточная аттестация может проводиться каждое полугодие или один раз в год; возможно проведение отдельных контрольных мероприятий  по ансамблю, аккомпанементу.</w:t>
      </w:r>
    </w:p>
    <w:p w:rsidR="00125740" w:rsidRP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</w:t>
      </w:r>
      <w:r w:rsidR="00DD71E1">
        <w:rPr>
          <w:rFonts w:ascii="Times New Roman" w:hAnsi="Times New Roman"/>
          <w:sz w:val="28"/>
          <w:szCs w:val="28"/>
        </w:rPr>
        <w:t xml:space="preserve">может применяться форма экзамена. Содержанием экзамена является </w:t>
      </w:r>
      <w:r>
        <w:rPr>
          <w:rFonts w:ascii="Times New Roman" w:hAnsi="Times New Roman"/>
          <w:sz w:val="28"/>
          <w:szCs w:val="28"/>
        </w:rPr>
        <w:t xml:space="preserve">исполнение сольной программы и/или участие в ансамбле. </w:t>
      </w:r>
    </w:p>
    <w:p w:rsidR="00D52F43" w:rsidRPr="003345A6" w:rsidRDefault="00D52F43" w:rsidP="00D52F4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177ED" w:rsidRDefault="009177ED" w:rsidP="00D52F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учащегося, осваивающегося общеразвивающую программу, </w:t>
      </w:r>
      <w:r w:rsidR="00942910">
        <w:rPr>
          <w:rFonts w:ascii="Times New Roman" w:hAnsi="Times New Roman"/>
          <w:sz w:val="28"/>
          <w:szCs w:val="28"/>
        </w:rPr>
        <w:t>следует учитывать: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D448A2">
        <w:rPr>
          <w:rFonts w:ascii="Times New Roman" w:hAnsi="Times New Roman" w:cs="Times New Roman"/>
          <w:sz w:val="28"/>
          <w:szCs w:val="28"/>
        </w:rPr>
        <w:t>, к занятиям</w:t>
      </w:r>
      <w:r w:rsidR="00F35C5A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исполнительской</w:t>
      </w:r>
      <w:r w:rsidRPr="00332041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>
        <w:rPr>
          <w:rFonts w:ascii="Times New Roman" w:hAnsi="Times New Roman" w:cs="Times New Roman"/>
          <w:sz w:val="28"/>
          <w:szCs w:val="28"/>
        </w:rPr>
        <w:t>сольном, ансамблевом исполнительстве, подборе аккомпанемента</w:t>
      </w:r>
      <w:r w:rsidR="00F35C5A">
        <w:rPr>
          <w:rFonts w:ascii="Times New Roman" w:hAnsi="Times New Roman" w:cs="Times New Roman"/>
          <w:sz w:val="28"/>
          <w:szCs w:val="28"/>
        </w:rPr>
        <w:t>;</w:t>
      </w:r>
    </w:p>
    <w:p w:rsidR="00D52F43" w:rsidRDefault="00F35C5A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продвижения учащегося</w:t>
      </w:r>
      <w:r w:rsidR="00125740">
        <w:rPr>
          <w:rFonts w:ascii="Times New Roman" w:hAnsi="Times New Roman" w:cs="Times New Roman"/>
          <w:sz w:val="28"/>
          <w:szCs w:val="28"/>
        </w:rPr>
        <w:t>, успешность личностных достижений.</w:t>
      </w:r>
    </w:p>
    <w:p w:rsidR="00DD71E1" w:rsidRPr="008B1E3C" w:rsidRDefault="00DD71E1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52F43" w:rsidRPr="0096348D" w:rsidRDefault="00D52F43" w:rsidP="00D52F43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348D">
        <w:rPr>
          <w:rFonts w:ascii="Times New Roman" w:hAnsi="Times New Roman"/>
          <w:b/>
          <w:sz w:val="28"/>
          <w:szCs w:val="24"/>
          <w:lang w:val="en-US"/>
        </w:rPr>
        <w:t>V</w:t>
      </w:r>
      <w:r w:rsidRPr="0096348D">
        <w:rPr>
          <w:rFonts w:ascii="Times New Roman" w:hAnsi="Times New Roman"/>
          <w:b/>
          <w:sz w:val="28"/>
          <w:szCs w:val="24"/>
        </w:rPr>
        <w:t>. МЕТОДИЧЕСКОЕ ОБЕСПЕЧЕНИЕ УЧЕБНОГО ПРОЦЕССА</w:t>
      </w:r>
    </w:p>
    <w:p w:rsidR="00D44C95" w:rsidRPr="009B20BA" w:rsidRDefault="00D52F43" w:rsidP="009B20B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F2F0D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D44C95" w:rsidRPr="0037412D" w:rsidRDefault="00D44C95" w:rsidP="00D44C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Трехлетний срок реализации программы учебного предмета позволяет: </w:t>
      </w:r>
      <w:r w:rsidR="006C2B75">
        <w:rPr>
          <w:rFonts w:ascii="Times New Roman" w:hAnsi="Times New Roman" w:cs="Times New Roman"/>
          <w:sz w:val="28"/>
          <w:szCs w:val="28"/>
        </w:rPr>
        <w:t xml:space="preserve">перейти на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7412D">
        <w:rPr>
          <w:rFonts w:ascii="Times New Roman" w:hAnsi="Times New Roman" w:cs="Times New Roman"/>
          <w:sz w:val="28"/>
          <w:szCs w:val="28"/>
        </w:rPr>
        <w:t xml:space="preserve">бучение </w:t>
      </w:r>
      <w:r>
        <w:rPr>
          <w:rFonts w:ascii="Times New Roman" w:hAnsi="Times New Roman" w:cs="Times New Roman"/>
          <w:sz w:val="28"/>
          <w:szCs w:val="28"/>
        </w:rPr>
        <w:t xml:space="preserve">по предпрофессиональной программе,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самостоятельные занятия, музицировать для себя и друзей, участвовать в различных самодеятельных ансамблях</w:t>
      </w:r>
      <w:r w:rsidR="000465FD">
        <w:rPr>
          <w:rFonts w:ascii="Times New Roman" w:hAnsi="Times New Roman" w:cs="Times New Roman"/>
          <w:sz w:val="28"/>
          <w:szCs w:val="28"/>
        </w:rPr>
        <w:t xml:space="preserve">. </w:t>
      </w:r>
      <w:r w:rsidRPr="0037412D">
        <w:rPr>
          <w:rFonts w:ascii="Times New Roman" w:hAnsi="Times New Roman" w:cs="Times New Roman"/>
          <w:sz w:val="28"/>
          <w:szCs w:val="28"/>
        </w:rPr>
        <w:t>Каждая из этих целей требует особого отношения к занятиям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подхода к ученикам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D44C95" w:rsidRDefault="00D44C95" w:rsidP="00D44C95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lastRenderedPageBreak/>
        <w:t>Большое значение имеет репертуар ученика. Необходимо выбирать высокохудожественные произведения, разнообразные по форме и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 учащегося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 с историей гитары, рассказать о выдающихся </w:t>
      </w:r>
      <w:r>
        <w:rPr>
          <w:rFonts w:ascii="Times New Roman" w:hAnsi="Times New Roman" w:cs="Times New Roman"/>
          <w:sz w:val="28"/>
          <w:szCs w:val="28"/>
        </w:rPr>
        <w:t xml:space="preserve">гитарных исполнителях и композиторах. </w:t>
      </w:r>
    </w:p>
    <w:p w:rsidR="009B20BA" w:rsidRDefault="009B20BA" w:rsidP="009B20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</w:t>
      </w:r>
      <w:r w:rsidR="000465FD">
        <w:rPr>
          <w:rFonts w:ascii="Times New Roman" w:hAnsi="Times New Roman" w:cs="Times New Roman"/>
          <w:sz w:val="28"/>
          <w:szCs w:val="28"/>
        </w:rPr>
        <w:t>Данные особые условия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0465FD">
        <w:rPr>
          <w:rFonts w:ascii="Times New Roman" w:hAnsi="Times New Roman" w:cs="Times New Roman"/>
          <w:sz w:val="28"/>
          <w:szCs w:val="28"/>
        </w:rPr>
        <w:t>определяю</w:t>
      </w:r>
      <w:r>
        <w:rPr>
          <w:rFonts w:ascii="Times New Roman" w:hAnsi="Times New Roman" w:cs="Times New Roman"/>
          <w:sz w:val="28"/>
          <w:szCs w:val="28"/>
        </w:rPr>
        <w:t>т содержание индивидуального учебного плана учащегося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971309" w:rsidRDefault="000465FD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15A0">
        <w:rPr>
          <w:rFonts w:ascii="Times New Roman" w:hAnsi="Times New Roman" w:cs="Times New Roman"/>
          <w:sz w:val="28"/>
          <w:szCs w:val="28"/>
        </w:rPr>
        <w:t>заключительном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у учеников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опыт исполнения произведений классической и народной музыки, эстрадных и бардовских песен, опыт игры в ансамбле. Исходя из этого опыта, они </w:t>
      </w:r>
      <w:r w:rsidR="006915A0">
        <w:rPr>
          <w:rFonts w:ascii="Times New Roman" w:hAnsi="Times New Roman" w:cs="Times New Roman"/>
          <w:sz w:val="28"/>
          <w:szCs w:val="28"/>
        </w:rPr>
        <w:t>используют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</w:t>
      </w:r>
      <w:r w:rsidR="006915A0">
        <w:rPr>
          <w:rFonts w:ascii="Times New Roman" w:hAnsi="Times New Roman" w:cs="Times New Roman"/>
          <w:sz w:val="28"/>
          <w:szCs w:val="28"/>
        </w:rPr>
        <w:t xml:space="preserve"> в исполнительской практике. Параллельно с формированием практических умений и навыков уча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щийся получает знания </w:t>
      </w:r>
      <w:r w:rsidR="006915A0">
        <w:rPr>
          <w:rFonts w:ascii="Times New Roman" w:hAnsi="Times New Roman" w:cs="Times New Roman"/>
          <w:sz w:val="28"/>
          <w:szCs w:val="28"/>
        </w:rPr>
        <w:t>музыкальной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6915A0">
        <w:rPr>
          <w:rFonts w:ascii="Times New Roman" w:hAnsi="Times New Roman" w:cs="Times New Roman"/>
          <w:sz w:val="28"/>
          <w:szCs w:val="28"/>
        </w:rPr>
        <w:t xml:space="preserve">, основы гармонии, которые применяются при </w:t>
      </w:r>
      <w:r w:rsidR="006915A0" w:rsidRPr="00B11A11">
        <w:rPr>
          <w:rFonts w:ascii="Times New Roman" w:hAnsi="Times New Roman" w:cs="Times New Roman"/>
          <w:sz w:val="28"/>
          <w:szCs w:val="28"/>
        </w:rPr>
        <w:t>подбор</w:t>
      </w:r>
      <w:r w:rsidR="006915A0">
        <w:rPr>
          <w:rFonts w:ascii="Times New Roman" w:hAnsi="Times New Roman" w:cs="Times New Roman"/>
          <w:sz w:val="28"/>
          <w:szCs w:val="28"/>
        </w:rPr>
        <w:t>е на слух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97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09" w:rsidRDefault="00971309" w:rsidP="006915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</w:t>
      </w:r>
      <w:r w:rsidR="006915A0" w:rsidRPr="00B11A1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учащихся, степени развития музыкального слуха и музыкально-игровых навыков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95" w:rsidRDefault="00971309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обучения является </w:t>
      </w:r>
      <w:r w:rsidR="006915A0" w:rsidRPr="00B11A11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5FD" w:rsidRDefault="000465FD" w:rsidP="00971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D" w:rsidRDefault="003D123D" w:rsidP="003D123D">
      <w:pPr>
        <w:pStyle w:val="2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  <w:lang w:val="en-US"/>
        </w:rPr>
        <w:lastRenderedPageBreak/>
        <w:t>VI</w:t>
      </w:r>
      <w:r w:rsidRPr="003D123D">
        <w:rPr>
          <w:b/>
          <w:sz w:val="28"/>
          <w:szCs w:val="28"/>
        </w:rPr>
        <w:t>.</w:t>
      </w:r>
      <w:r w:rsidRPr="003D123D"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3D123D" w:rsidRPr="003D123D" w:rsidRDefault="003D123D" w:rsidP="003D123D">
      <w:pPr>
        <w:rPr>
          <w:lang w:eastAsia="ru-RU"/>
        </w:rPr>
      </w:pPr>
    </w:p>
    <w:p w:rsidR="003D123D" w:rsidRP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Учебно-методическая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Агафошин П.С. Школа игры на шестиструнной гитаре.- М., 1934, 1938, 1983, 1985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Донотный период в начальном обучении гитаристов. - М., 2003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Начальное обучение на шестиструнной гитаре. - М., 1995, 1999, 2002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Иванов-Крамской А. Школа игры на шестиструнной гитаре.- М., 1970-2009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Каркасси М. Школа игры на шестиструнной гитаре. - М., 1964-2009</w:t>
      </w:r>
    </w:p>
    <w:p w:rsidR="003D123D" w:rsidRPr="003D123D" w:rsidRDefault="003D123D" w:rsidP="003D123D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Кирьянов Н.  Искусство игры на шестиструнной гитаре. - М., 1991</w:t>
      </w:r>
    </w:p>
    <w:p w:rsidR="003D123D" w:rsidRDefault="003D123D" w:rsidP="003D123D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Пухоль Э. Школа игры на шестист</w:t>
      </w:r>
      <w:r w:rsidR="000465FD">
        <w:rPr>
          <w:sz w:val="28"/>
          <w:szCs w:val="28"/>
        </w:rPr>
        <w:t>рунной гитаре. - М., 1977-</w:t>
      </w:r>
      <w:r w:rsidRPr="003D123D">
        <w:rPr>
          <w:sz w:val="28"/>
          <w:szCs w:val="28"/>
        </w:rPr>
        <w:t>2009</w:t>
      </w:r>
    </w:p>
    <w:p w:rsidR="003D123D" w:rsidRPr="003D123D" w:rsidRDefault="003D123D" w:rsidP="003D123D">
      <w:pPr>
        <w:pStyle w:val="a7"/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Методическая литература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Гитман А. Гитара и музыкальная грамота. - М., 2002</w:t>
      </w:r>
    </w:p>
    <w:p w:rsidR="003D123D" w:rsidRP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Домогацкий В. Семь ступеней мастерства: вопросы гитарной техники. М., Классика-</w:t>
      </w:r>
      <w:r w:rsidRPr="003D123D">
        <w:rPr>
          <w:sz w:val="28"/>
          <w:szCs w:val="28"/>
          <w:lang w:val="en-US"/>
        </w:rPr>
        <w:t>XXI</w:t>
      </w:r>
      <w:r w:rsidRPr="003D123D">
        <w:rPr>
          <w:sz w:val="28"/>
          <w:szCs w:val="28"/>
        </w:rPr>
        <w:t>, 2004</w:t>
      </w:r>
    </w:p>
    <w:p w:rsidR="003D123D" w:rsidRDefault="003D123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23D">
        <w:rPr>
          <w:sz w:val="28"/>
          <w:szCs w:val="28"/>
        </w:rPr>
        <w:t>Как нау</w:t>
      </w:r>
      <w:r w:rsidR="0054667C">
        <w:rPr>
          <w:sz w:val="28"/>
          <w:szCs w:val="28"/>
        </w:rPr>
        <w:t>чить играть на гитаре. Сост. В.</w:t>
      </w:r>
      <w:r w:rsidRPr="003D123D">
        <w:rPr>
          <w:sz w:val="28"/>
          <w:szCs w:val="28"/>
        </w:rPr>
        <w:t>Кузнецов. - М., 2006, 2010</w:t>
      </w:r>
    </w:p>
    <w:p w:rsidR="000465FD" w:rsidRDefault="000465FD" w:rsidP="003D123D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Михайленко М. Методика преподавания на шестиструнной гитаре. Киев, 2003</w:t>
      </w:r>
    </w:p>
    <w:p w:rsidR="003D123D" w:rsidRDefault="003D123D" w:rsidP="003D123D">
      <w:pPr>
        <w:pStyle w:val="2"/>
        <w:spacing w:line="360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Нотная литература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Барриос А.</w:t>
      </w:r>
      <w:r w:rsidRPr="003D123D">
        <w:rPr>
          <w:rFonts w:ascii="Times New Roman" w:hAnsi="Times New Roman"/>
          <w:sz w:val="28"/>
          <w:szCs w:val="28"/>
        </w:rPr>
        <w:t xml:space="preserve"> 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В.</w:t>
      </w:r>
      <w:r w:rsidRPr="003D123D">
        <w:rPr>
          <w:rFonts w:ascii="Times New Roman" w:hAnsi="Times New Roman"/>
          <w:sz w:val="28"/>
          <w:szCs w:val="28"/>
        </w:rPr>
        <w:t>Максименко.- М., 1989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Бах И.С.</w:t>
      </w:r>
      <w:r w:rsidRPr="003D123D">
        <w:rPr>
          <w:rFonts w:ascii="Times New Roman" w:hAnsi="Times New Roman"/>
          <w:sz w:val="28"/>
          <w:szCs w:val="28"/>
        </w:rPr>
        <w:t xml:space="preserve"> Сборник пьес для шестист</w:t>
      </w:r>
      <w:r w:rsidR="0054667C">
        <w:rPr>
          <w:rFonts w:ascii="Times New Roman" w:hAnsi="Times New Roman"/>
          <w:sz w:val="28"/>
          <w:szCs w:val="28"/>
        </w:rPr>
        <w:t>рунной гитары / Сост. и обр. П.</w:t>
      </w:r>
      <w:r w:rsidRPr="003D123D">
        <w:rPr>
          <w:rFonts w:ascii="Times New Roman" w:hAnsi="Times New Roman"/>
          <w:sz w:val="28"/>
          <w:szCs w:val="28"/>
        </w:rPr>
        <w:t>Исаков. - М.- Л., 1934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Вила-Лобос Э.</w:t>
      </w:r>
      <w:r w:rsidRPr="003D123D">
        <w:rPr>
          <w:rFonts w:ascii="Times New Roman" w:hAnsi="Times New Roman"/>
          <w:sz w:val="28"/>
          <w:szCs w:val="28"/>
        </w:rPr>
        <w:t xml:space="preserve"> Прелюдии для шестиструнной гитары. - Л.,1962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 xml:space="preserve">Золотая библиотека педагогического репертуара. Нотная папка гитариста №3 / Сост. В. Кузнецов. - М., 2004 </w:t>
      </w:r>
    </w:p>
    <w:p w:rsidR="003D123D" w:rsidRPr="003D123D" w:rsidRDefault="0054667C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А.Иванова-Крамского: </w:t>
      </w:r>
      <w:r w:rsidR="003D123D" w:rsidRPr="003D123D">
        <w:rPr>
          <w:rFonts w:ascii="Times New Roman" w:hAnsi="Times New Roman"/>
          <w:sz w:val="28"/>
          <w:szCs w:val="28"/>
        </w:rPr>
        <w:t>Произведения для ш</w:t>
      </w:r>
      <w:r>
        <w:rPr>
          <w:rFonts w:ascii="Times New Roman" w:hAnsi="Times New Roman"/>
          <w:sz w:val="28"/>
          <w:szCs w:val="28"/>
        </w:rPr>
        <w:t>естиструнной гитары. / Сост. Н.</w:t>
      </w:r>
      <w:r w:rsidR="003D123D" w:rsidRPr="003D123D">
        <w:rPr>
          <w:rFonts w:ascii="Times New Roman" w:hAnsi="Times New Roman"/>
          <w:sz w:val="28"/>
          <w:szCs w:val="28"/>
        </w:rPr>
        <w:t>Иванова-Крамская.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 xml:space="preserve">Классические этюды для шестиструнной гитары. Часть </w:t>
      </w:r>
      <w:r w:rsidRPr="003D123D">
        <w:rPr>
          <w:rFonts w:ascii="Times New Roman" w:hAnsi="Times New Roman"/>
          <w:sz w:val="28"/>
          <w:szCs w:val="28"/>
          <w:lang w:val="en-US"/>
        </w:rPr>
        <w:t>I</w:t>
      </w:r>
      <w:r w:rsidR="0054667C">
        <w:rPr>
          <w:rFonts w:ascii="Times New Roman" w:hAnsi="Times New Roman"/>
          <w:sz w:val="28"/>
          <w:szCs w:val="28"/>
        </w:rPr>
        <w:t xml:space="preserve"> / Сост. и ред. А.</w:t>
      </w:r>
      <w:r w:rsidRPr="003D123D">
        <w:rPr>
          <w:rFonts w:ascii="Times New Roman" w:hAnsi="Times New Roman"/>
          <w:sz w:val="28"/>
          <w:szCs w:val="28"/>
        </w:rPr>
        <w:t>Гитмана. - М., 1997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</w:t>
      </w:r>
      <w:r w:rsidR="0054667C">
        <w:rPr>
          <w:rFonts w:ascii="Times New Roman" w:hAnsi="Times New Roman"/>
          <w:sz w:val="28"/>
          <w:szCs w:val="28"/>
        </w:rPr>
        <w:t>рунная гитара. Вып. 1/ Сост. А.</w:t>
      </w:r>
      <w:r w:rsidRPr="003D123D">
        <w:rPr>
          <w:rFonts w:ascii="Times New Roman" w:hAnsi="Times New Roman"/>
          <w:sz w:val="28"/>
          <w:szCs w:val="28"/>
        </w:rPr>
        <w:t>Гитман. - М., 1998</w:t>
      </w:r>
    </w:p>
    <w:p w:rsid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Концерт в музыкальной школе: Шестиструнная гитара. Вып. 2/ Сост. А. Гитман. - М., 2002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.1. Для 4 класса ДМШ / Сост.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М.,1966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Вып</w:t>
      </w:r>
      <w:r w:rsidR="0054667C">
        <w:rPr>
          <w:rFonts w:ascii="Times New Roman" w:hAnsi="Times New Roman"/>
          <w:sz w:val="28"/>
          <w:szCs w:val="28"/>
        </w:rPr>
        <w:t>.2. Для 5 класса ДМШ / Сост. П.</w:t>
      </w:r>
      <w:r w:rsidRPr="003D123D">
        <w:rPr>
          <w:rFonts w:ascii="Times New Roman" w:hAnsi="Times New Roman"/>
          <w:sz w:val="28"/>
          <w:szCs w:val="28"/>
        </w:rPr>
        <w:t>Вещицкий. - М., 1967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Младшие классы ДМШ: Пьесы, упражнения, ансамбли для шестистр</w:t>
      </w:r>
      <w:r w:rsidR="0054667C">
        <w:rPr>
          <w:rFonts w:ascii="Times New Roman" w:hAnsi="Times New Roman"/>
          <w:sz w:val="28"/>
          <w:szCs w:val="28"/>
        </w:rPr>
        <w:t>унной гитары. Вып. 1 / Сост. А.Гитман. - М., 2005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Педагогический репертуар гитариста. Средние и старшие классы ДМШ: Пьесы и этюды для шестистр</w:t>
      </w:r>
      <w:r w:rsidR="0054667C">
        <w:rPr>
          <w:rFonts w:ascii="Times New Roman" w:hAnsi="Times New Roman"/>
          <w:sz w:val="28"/>
          <w:szCs w:val="28"/>
        </w:rPr>
        <w:t>унной гитары. Вып. 1 / Сост. А.</w:t>
      </w:r>
      <w:r w:rsidRPr="003D123D">
        <w:rPr>
          <w:rFonts w:ascii="Times New Roman" w:hAnsi="Times New Roman"/>
          <w:sz w:val="28"/>
          <w:szCs w:val="28"/>
        </w:rPr>
        <w:t>Гитман. - М., 1999, 2004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Популярные пьесы и этюды для шестиструнной гитары. Репертуар музыкальных школ. Вып.1/ Сост. А.Гитман. - М., 2011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iCs/>
          <w:sz w:val="28"/>
          <w:szCs w:val="28"/>
        </w:rPr>
        <w:t>Таррега Ф.</w:t>
      </w:r>
      <w:r w:rsidRPr="003D123D">
        <w:rPr>
          <w:rFonts w:ascii="Times New Roman" w:hAnsi="Times New Roman"/>
          <w:sz w:val="28"/>
          <w:szCs w:val="28"/>
        </w:rPr>
        <w:t xml:space="preserve"> Избранные произведения для </w:t>
      </w:r>
      <w:r w:rsidR="0054667C">
        <w:rPr>
          <w:rFonts w:ascii="Times New Roman" w:hAnsi="Times New Roman"/>
          <w:sz w:val="28"/>
          <w:szCs w:val="28"/>
        </w:rPr>
        <w:t>шестиструнной гитары / Сост. Е.</w:t>
      </w:r>
      <w:r w:rsidRPr="003D123D">
        <w:rPr>
          <w:rFonts w:ascii="Times New Roman" w:hAnsi="Times New Roman"/>
          <w:sz w:val="28"/>
          <w:szCs w:val="28"/>
        </w:rPr>
        <w:t>Ларичев. - М.,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1-2 кл. детских музыкальных школ. Вы</w:t>
      </w:r>
      <w:r w:rsidR="0054667C">
        <w:rPr>
          <w:rFonts w:ascii="Times New Roman" w:hAnsi="Times New Roman"/>
          <w:sz w:val="28"/>
          <w:szCs w:val="28"/>
        </w:rPr>
        <w:t>п.1 / Сост. А.</w:t>
      </w:r>
      <w:r w:rsidRPr="003D123D">
        <w:rPr>
          <w:rFonts w:ascii="Times New Roman" w:hAnsi="Times New Roman"/>
          <w:sz w:val="28"/>
          <w:szCs w:val="28"/>
        </w:rPr>
        <w:t>Иванов-Крамской. - М., 1971, 1976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1-3 кл. детс</w:t>
      </w:r>
      <w:r w:rsidR="0054667C">
        <w:rPr>
          <w:rFonts w:ascii="Times New Roman" w:hAnsi="Times New Roman"/>
          <w:sz w:val="28"/>
          <w:szCs w:val="28"/>
        </w:rPr>
        <w:t>ких музыкальных школ / Сост. Е.</w:t>
      </w:r>
      <w:r w:rsidRPr="003D123D">
        <w:rPr>
          <w:rFonts w:ascii="Times New Roman" w:hAnsi="Times New Roman"/>
          <w:sz w:val="28"/>
          <w:szCs w:val="28"/>
        </w:rPr>
        <w:t>Ларичев. - М., 1983,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Хрестоматия гитариста. (Шестиструнная гитара): 3-5 кл. детских музыкальных школ. Вып.1 / С</w:t>
      </w:r>
      <w:r w:rsidR="0054667C">
        <w:rPr>
          <w:rFonts w:ascii="Times New Roman" w:hAnsi="Times New Roman"/>
          <w:sz w:val="28"/>
          <w:szCs w:val="28"/>
        </w:rPr>
        <w:t>ост. Е.</w:t>
      </w:r>
      <w:r w:rsidRPr="003D123D">
        <w:rPr>
          <w:rFonts w:ascii="Times New Roman" w:hAnsi="Times New Roman"/>
          <w:sz w:val="28"/>
          <w:szCs w:val="28"/>
        </w:rPr>
        <w:t xml:space="preserve">Ларичев. </w:t>
      </w:r>
      <w:r w:rsidR="0054667C">
        <w:rPr>
          <w:rFonts w:ascii="Times New Roman" w:hAnsi="Times New Roman"/>
          <w:sz w:val="28"/>
          <w:szCs w:val="28"/>
        </w:rPr>
        <w:t>-</w:t>
      </w:r>
      <w:r w:rsidRPr="003D123D">
        <w:rPr>
          <w:rFonts w:ascii="Times New Roman" w:hAnsi="Times New Roman"/>
          <w:sz w:val="28"/>
          <w:szCs w:val="28"/>
        </w:rPr>
        <w:t xml:space="preserve"> М., 1972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lastRenderedPageBreak/>
        <w:t>Хрестоматия гитариста. (Шестиструнная гитара): 4-5 кл. детс</w:t>
      </w:r>
      <w:r w:rsidR="0054667C">
        <w:rPr>
          <w:rFonts w:ascii="Times New Roman" w:hAnsi="Times New Roman"/>
          <w:sz w:val="28"/>
          <w:szCs w:val="28"/>
        </w:rPr>
        <w:t>ких музыкальных школ / Сост. Е.</w:t>
      </w:r>
      <w:r w:rsidRPr="003D123D">
        <w:rPr>
          <w:rFonts w:ascii="Times New Roman" w:hAnsi="Times New Roman"/>
          <w:sz w:val="28"/>
          <w:szCs w:val="28"/>
        </w:rPr>
        <w:t>Ларичев. - М., 1984, 1986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Подготовительный и первый классы детско</w:t>
      </w:r>
      <w:r w:rsidR="0054667C">
        <w:rPr>
          <w:rFonts w:ascii="Times New Roman" w:hAnsi="Times New Roman"/>
          <w:sz w:val="28"/>
          <w:szCs w:val="28"/>
        </w:rPr>
        <w:t>й музыкальной школы.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1983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(2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(3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1980, 1984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(4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1981, 1985</w:t>
      </w:r>
    </w:p>
    <w:p w:rsidR="003D123D" w:rsidRPr="003D123D" w:rsidRDefault="003D123D" w:rsidP="003D123D">
      <w:pPr>
        <w:pStyle w:val="aa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23D">
        <w:rPr>
          <w:rFonts w:ascii="Times New Roman" w:hAnsi="Times New Roman"/>
          <w:sz w:val="28"/>
          <w:szCs w:val="28"/>
        </w:rPr>
        <w:t>Шестиструнная гитара: Учебный репертуар детских музыкал</w:t>
      </w:r>
      <w:r w:rsidR="0054667C">
        <w:rPr>
          <w:rFonts w:ascii="Times New Roman" w:hAnsi="Times New Roman"/>
          <w:sz w:val="28"/>
          <w:szCs w:val="28"/>
        </w:rPr>
        <w:t>ьных школ (5 класс). / Сост. Н.</w:t>
      </w:r>
      <w:r w:rsidRPr="003D123D">
        <w:rPr>
          <w:rFonts w:ascii="Times New Roman" w:hAnsi="Times New Roman"/>
          <w:sz w:val="28"/>
          <w:szCs w:val="28"/>
        </w:rPr>
        <w:t>Михайленко. - Киев, 1982, 1986</w:t>
      </w:r>
    </w:p>
    <w:p w:rsidR="003D123D" w:rsidRPr="003D123D" w:rsidRDefault="003D123D" w:rsidP="003D123D">
      <w:pPr>
        <w:pStyle w:val="aa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123D" w:rsidRPr="003D123D" w:rsidRDefault="001A466D" w:rsidP="003D123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46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21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23D" w:rsidRPr="003D123D" w:rsidRDefault="003D123D" w:rsidP="003D123D">
      <w:pPr>
        <w:pStyle w:val="a7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3D123D" w:rsidRPr="003D123D" w:rsidRDefault="003D123D" w:rsidP="003D12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371" w:rsidRPr="00B11A11" w:rsidRDefault="006D5371" w:rsidP="00B11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C1E" w:rsidRPr="0037412D" w:rsidRDefault="00195C1E" w:rsidP="005424A2">
      <w:pPr>
        <w:rPr>
          <w:rFonts w:ascii="Times New Roman" w:hAnsi="Times New Roman" w:cs="Times New Roman"/>
          <w:b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424A2" w:rsidRPr="0037412D" w:rsidRDefault="005424A2" w:rsidP="00EF582C">
      <w:pPr>
        <w:rPr>
          <w:rFonts w:ascii="Times New Roman" w:hAnsi="Times New Roman" w:cs="Times New Roman"/>
          <w:sz w:val="28"/>
          <w:szCs w:val="28"/>
        </w:rPr>
      </w:pPr>
    </w:p>
    <w:p w:rsidR="005F0593" w:rsidRPr="0037412D" w:rsidRDefault="005F0593">
      <w:pPr>
        <w:rPr>
          <w:rFonts w:ascii="Times New Roman" w:hAnsi="Times New Roman" w:cs="Times New Roman"/>
          <w:b/>
          <w:sz w:val="28"/>
          <w:szCs w:val="28"/>
        </w:rPr>
      </w:pPr>
    </w:p>
    <w:sectPr w:rsidR="005F0593" w:rsidRPr="0037412D" w:rsidSect="006A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61" w:rsidRDefault="00B84761" w:rsidP="009A327B">
      <w:pPr>
        <w:spacing w:after="0" w:line="240" w:lineRule="auto"/>
      </w:pPr>
      <w:r>
        <w:separator/>
      </w:r>
    </w:p>
  </w:endnote>
  <w:endnote w:type="continuationSeparator" w:id="0">
    <w:p w:rsidR="00B84761" w:rsidRDefault="00B84761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2096"/>
      <w:docPartObj>
        <w:docPartGallery w:val="Page Numbers (Bottom of Page)"/>
        <w:docPartUnique/>
      </w:docPartObj>
    </w:sdtPr>
    <w:sdtEndPr/>
    <w:sdtContent>
      <w:p w:rsidR="002043F7" w:rsidRDefault="00D162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66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043F7" w:rsidRDefault="002043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61" w:rsidRDefault="00B84761" w:rsidP="009A327B">
      <w:pPr>
        <w:spacing w:after="0" w:line="240" w:lineRule="auto"/>
      </w:pPr>
      <w:r>
        <w:separator/>
      </w:r>
    </w:p>
  </w:footnote>
  <w:footnote w:type="continuationSeparator" w:id="0">
    <w:p w:rsidR="00B84761" w:rsidRDefault="00B84761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4" w:rsidRDefault="00A37774">
    <w:pPr>
      <w:pStyle w:val="a3"/>
      <w:jc w:val="center"/>
    </w:pPr>
  </w:p>
  <w:p w:rsidR="00A37774" w:rsidRDefault="00A377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43E9"/>
    <w:multiLevelType w:val="hybridMultilevel"/>
    <w:tmpl w:val="5EAECE1E"/>
    <w:lvl w:ilvl="0" w:tplc="58DA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5" w15:restartNumberingAfterBreak="0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D2D"/>
    <w:rsid w:val="00000058"/>
    <w:rsid w:val="00044B12"/>
    <w:rsid w:val="000465FD"/>
    <w:rsid w:val="00096976"/>
    <w:rsid w:val="000A11F7"/>
    <w:rsid w:val="000D04E1"/>
    <w:rsid w:val="000D1F54"/>
    <w:rsid w:val="000F367D"/>
    <w:rsid w:val="000F6F9C"/>
    <w:rsid w:val="00101748"/>
    <w:rsid w:val="001133B9"/>
    <w:rsid w:val="001205BB"/>
    <w:rsid w:val="00125740"/>
    <w:rsid w:val="00145A2A"/>
    <w:rsid w:val="00195C1E"/>
    <w:rsid w:val="001A466D"/>
    <w:rsid w:val="001A7ED9"/>
    <w:rsid w:val="001B146D"/>
    <w:rsid w:val="001D6EC5"/>
    <w:rsid w:val="002043F7"/>
    <w:rsid w:val="002333C1"/>
    <w:rsid w:val="0023742E"/>
    <w:rsid w:val="00241850"/>
    <w:rsid w:val="00250C6E"/>
    <w:rsid w:val="00254BA7"/>
    <w:rsid w:val="00283BAF"/>
    <w:rsid w:val="0028535B"/>
    <w:rsid w:val="00294D57"/>
    <w:rsid w:val="002B60C7"/>
    <w:rsid w:val="002C0732"/>
    <w:rsid w:val="002D304E"/>
    <w:rsid w:val="002E4A01"/>
    <w:rsid w:val="002F5015"/>
    <w:rsid w:val="00304364"/>
    <w:rsid w:val="00304937"/>
    <w:rsid w:val="00314D2D"/>
    <w:rsid w:val="003253C5"/>
    <w:rsid w:val="00330127"/>
    <w:rsid w:val="00332041"/>
    <w:rsid w:val="0037412D"/>
    <w:rsid w:val="003D123D"/>
    <w:rsid w:val="003D42ED"/>
    <w:rsid w:val="003E4F8C"/>
    <w:rsid w:val="003E66F5"/>
    <w:rsid w:val="003F3EDC"/>
    <w:rsid w:val="003F536E"/>
    <w:rsid w:val="00402106"/>
    <w:rsid w:val="00454232"/>
    <w:rsid w:val="00454A56"/>
    <w:rsid w:val="00456E97"/>
    <w:rsid w:val="00457037"/>
    <w:rsid w:val="0045735A"/>
    <w:rsid w:val="004648AC"/>
    <w:rsid w:val="00467C44"/>
    <w:rsid w:val="004836AE"/>
    <w:rsid w:val="004C4A52"/>
    <w:rsid w:val="004C5BEB"/>
    <w:rsid w:val="004C77BB"/>
    <w:rsid w:val="004D16BE"/>
    <w:rsid w:val="0050589C"/>
    <w:rsid w:val="0051037E"/>
    <w:rsid w:val="005379C3"/>
    <w:rsid w:val="005424A2"/>
    <w:rsid w:val="0054667C"/>
    <w:rsid w:val="00547B7D"/>
    <w:rsid w:val="005523C5"/>
    <w:rsid w:val="005531C7"/>
    <w:rsid w:val="00596E63"/>
    <w:rsid w:val="00597D7B"/>
    <w:rsid w:val="005A1128"/>
    <w:rsid w:val="005B44A3"/>
    <w:rsid w:val="005D2388"/>
    <w:rsid w:val="005F0593"/>
    <w:rsid w:val="005F1EAC"/>
    <w:rsid w:val="005F4761"/>
    <w:rsid w:val="006028BD"/>
    <w:rsid w:val="0065621C"/>
    <w:rsid w:val="00666253"/>
    <w:rsid w:val="006915A0"/>
    <w:rsid w:val="006A1EF6"/>
    <w:rsid w:val="006A2DDC"/>
    <w:rsid w:val="006B59F2"/>
    <w:rsid w:val="006B5D98"/>
    <w:rsid w:val="006C2B75"/>
    <w:rsid w:val="006D5371"/>
    <w:rsid w:val="006F6763"/>
    <w:rsid w:val="00705CC7"/>
    <w:rsid w:val="00724CFF"/>
    <w:rsid w:val="00725397"/>
    <w:rsid w:val="0073090A"/>
    <w:rsid w:val="00765303"/>
    <w:rsid w:val="00770759"/>
    <w:rsid w:val="007A700A"/>
    <w:rsid w:val="007C74D4"/>
    <w:rsid w:val="007E6EB8"/>
    <w:rsid w:val="007F2165"/>
    <w:rsid w:val="0080262F"/>
    <w:rsid w:val="00820D54"/>
    <w:rsid w:val="00821688"/>
    <w:rsid w:val="008368E4"/>
    <w:rsid w:val="0084001E"/>
    <w:rsid w:val="0084748A"/>
    <w:rsid w:val="00871705"/>
    <w:rsid w:val="008742BB"/>
    <w:rsid w:val="00875867"/>
    <w:rsid w:val="008830D4"/>
    <w:rsid w:val="0088515D"/>
    <w:rsid w:val="00885B6A"/>
    <w:rsid w:val="008966C7"/>
    <w:rsid w:val="008A4187"/>
    <w:rsid w:val="008B1E3C"/>
    <w:rsid w:val="008C492B"/>
    <w:rsid w:val="00902E7F"/>
    <w:rsid w:val="009177ED"/>
    <w:rsid w:val="00924466"/>
    <w:rsid w:val="00927F22"/>
    <w:rsid w:val="00942910"/>
    <w:rsid w:val="009559CC"/>
    <w:rsid w:val="0096348D"/>
    <w:rsid w:val="00963F5A"/>
    <w:rsid w:val="00966799"/>
    <w:rsid w:val="00967681"/>
    <w:rsid w:val="00971309"/>
    <w:rsid w:val="009963D7"/>
    <w:rsid w:val="009A327B"/>
    <w:rsid w:val="009A6C8C"/>
    <w:rsid w:val="009B20BA"/>
    <w:rsid w:val="009D00A8"/>
    <w:rsid w:val="009F2FA4"/>
    <w:rsid w:val="00A20C42"/>
    <w:rsid w:val="00A36518"/>
    <w:rsid w:val="00A37774"/>
    <w:rsid w:val="00A60C8B"/>
    <w:rsid w:val="00A8197D"/>
    <w:rsid w:val="00AB484B"/>
    <w:rsid w:val="00AC2493"/>
    <w:rsid w:val="00AC6F54"/>
    <w:rsid w:val="00AF3584"/>
    <w:rsid w:val="00AF6228"/>
    <w:rsid w:val="00B11A11"/>
    <w:rsid w:val="00B163EF"/>
    <w:rsid w:val="00B34FDE"/>
    <w:rsid w:val="00B438E7"/>
    <w:rsid w:val="00B62EF0"/>
    <w:rsid w:val="00B838FB"/>
    <w:rsid w:val="00B84761"/>
    <w:rsid w:val="00BA4CD6"/>
    <w:rsid w:val="00BD29AE"/>
    <w:rsid w:val="00BD76C8"/>
    <w:rsid w:val="00BF0147"/>
    <w:rsid w:val="00BF5B04"/>
    <w:rsid w:val="00C01F80"/>
    <w:rsid w:val="00C042CE"/>
    <w:rsid w:val="00C15AFA"/>
    <w:rsid w:val="00C2502D"/>
    <w:rsid w:val="00C2507C"/>
    <w:rsid w:val="00C2587D"/>
    <w:rsid w:val="00C25924"/>
    <w:rsid w:val="00C60502"/>
    <w:rsid w:val="00C72CF3"/>
    <w:rsid w:val="00C77C4E"/>
    <w:rsid w:val="00C865D0"/>
    <w:rsid w:val="00C93428"/>
    <w:rsid w:val="00C956F7"/>
    <w:rsid w:val="00CA01D5"/>
    <w:rsid w:val="00CF665D"/>
    <w:rsid w:val="00D162BD"/>
    <w:rsid w:val="00D21728"/>
    <w:rsid w:val="00D24900"/>
    <w:rsid w:val="00D35D8F"/>
    <w:rsid w:val="00D448A2"/>
    <w:rsid w:val="00D44C95"/>
    <w:rsid w:val="00D52F43"/>
    <w:rsid w:val="00D63ED0"/>
    <w:rsid w:val="00D704F6"/>
    <w:rsid w:val="00D710F0"/>
    <w:rsid w:val="00D7700B"/>
    <w:rsid w:val="00D77050"/>
    <w:rsid w:val="00D9170C"/>
    <w:rsid w:val="00DA10D0"/>
    <w:rsid w:val="00DB3E28"/>
    <w:rsid w:val="00DB7C19"/>
    <w:rsid w:val="00DC1D6E"/>
    <w:rsid w:val="00DC3D64"/>
    <w:rsid w:val="00DD71E1"/>
    <w:rsid w:val="00DE42AC"/>
    <w:rsid w:val="00DF4CCE"/>
    <w:rsid w:val="00DF798D"/>
    <w:rsid w:val="00E01879"/>
    <w:rsid w:val="00E14A9D"/>
    <w:rsid w:val="00E33298"/>
    <w:rsid w:val="00E52EAF"/>
    <w:rsid w:val="00E649B9"/>
    <w:rsid w:val="00E9452D"/>
    <w:rsid w:val="00EA3E76"/>
    <w:rsid w:val="00ED0219"/>
    <w:rsid w:val="00EE11F0"/>
    <w:rsid w:val="00EE19F0"/>
    <w:rsid w:val="00EF582C"/>
    <w:rsid w:val="00F35C5A"/>
    <w:rsid w:val="00F40101"/>
    <w:rsid w:val="00F464E2"/>
    <w:rsid w:val="00F52D66"/>
    <w:rsid w:val="00F5593B"/>
    <w:rsid w:val="00F61CDC"/>
    <w:rsid w:val="00F661D1"/>
    <w:rsid w:val="00F73908"/>
    <w:rsid w:val="00F747D9"/>
    <w:rsid w:val="00F90208"/>
    <w:rsid w:val="00FA35D4"/>
    <w:rsid w:val="00FD2144"/>
    <w:rsid w:val="00FD322C"/>
    <w:rsid w:val="00FD7A4F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7889"/>
  <w15:docId w15:val="{422C1839-FDF4-4E6C-ACD3-BE2DD027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C8EB8-CB3E-49AF-9C82-B0D2747E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4228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dcterms:created xsi:type="dcterms:W3CDTF">2013-09-21T20:04:00Z</dcterms:created>
  <dcterms:modified xsi:type="dcterms:W3CDTF">2021-12-13T08:54:00Z</dcterms:modified>
</cp:coreProperties>
</file>