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E6" w:rsidRPr="006F7C88" w:rsidRDefault="008C4FC0" w:rsidP="008C4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815" cy="8101082"/>
            <wp:effectExtent l="0" t="222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88695" cy="810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3195"/>
        <w:gridCol w:w="6067"/>
        <w:gridCol w:w="3926"/>
      </w:tblGrid>
      <w:tr w:rsidR="008733AD" w:rsidRPr="006F7C88" w:rsidTr="008C4FC0">
        <w:tc>
          <w:tcPr>
            <w:tcW w:w="1598" w:type="dxa"/>
          </w:tcPr>
          <w:p w:rsidR="008733AD" w:rsidRPr="006F7C88" w:rsidRDefault="008733AD" w:rsidP="008C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5" w:type="dxa"/>
          </w:tcPr>
          <w:p w:rsidR="008733AD" w:rsidRPr="006F7C88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:rsidR="000C6C11" w:rsidRPr="006F7C88" w:rsidRDefault="000C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простейшие приемы рисунка)</w:t>
            </w:r>
          </w:p>
          <w:p w:rsidR="00E65F36" w:rsidRPr="006F7C88" w:rsidRDefault="008C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65F36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65F36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E65F36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E65F36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65F36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E65F36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65F36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igvUW</w:t>
              </w:r>
              <w:proofErr w:type="spellEnd"/>
              <w:r w:rsidR="00E65F36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E65F36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chY</w:t>
              </w:r>
              <w:proofErr w:type="spellEnd"/>
              <w:r w:rsidR="00E65F36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E65F36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</w:hyperlink>
            <w:r w:rsidR="00E65F36" w:rsidRPr="006F7C88">
              <w:rPr>
                <w:rFonts w:ascii="Times New Roman" w:hAnsi="Times New Roman" w:cs="Times New Roman"/>
                <w:sz w:val="28"/>
                <w:szCs w:val="28"/>
              </w:rPr>
              <w:t xml:space="preserve"> (урок1 Рисунок с нуля/основы)</w:t>
            </w:r>
          </w:p>
        </w:tc>
        <w:tc>
          <w:tcPr>
            <w:tcW w:w="3926" w:type="dxa"/>
          </w:tcPr>
          <w:p w:rsidR="00611AEC" w:rsidRPr="006F7C88" w:rsidRDefault="0061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EC" w:rsidRPr="006F7C88" w:rsidRDefault="0061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https://youtu.be/1Fmr-8xazoO</w:t>
            </w:r>
          </w:p>
        </w:tc>
      </w:tr>
      <w:tr w:rsidR="008733AD" w:rsidRPr="006F7C88" w:rsidTr="008C4FC0">
        <w:tc>
          <w:tcPr>
            <w:tcW w:w="1598" w:type="dxa"/>
          </w:tcPr>
          <w:p w:rsidR="008733AD" w:rsidRPr="006F7C88" w:rsidRDefault="001A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733AD" w:rsidRPr="006F7C8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8733AD" w:rsidRPr="006F7C88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2B284C" w:rsidRPr="006F7C88" w:rsidRDefault="002B284C" w:rsidP="002B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733AD" w:rsidRPr="006F7C88" w:rsidRDefault="002B284C" w:rsidP="002B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ПО.01.УП.01.РИСУНОК</w:t>
            </w:r>
          </w:p>
        </w:tc>
        <w:tc>
          <w:tcPr>
            <w:tcW w:w="6067" w:type="dxa"/>
          </w:tcPr>
          <w:p w:rsidR="004C64FC" w:rsidRPr="006F7C88" w:rsidRDefault="004C64FC" w:rsidP="004C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двух предметов быта светлых по тону на сером фоне. </w:t>
            </w:r>
          </w:p>
          <w:p w:rsidR="001D7F69" w:rsidRPr="006F7C88" w:rsidRDefault="004C64FC" w:rsidP="004C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 xml:space="preserve">Задание: 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пространства и взаимного расположения предметов на </w:t>
            </w:r>
            <w:proofErr w:type="gramStart"/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плоскости .Освещение</w:t>
            </w:r>
            <w:proofErr w:type="gramEnd"/>
            <w:r w:rsidRPr="006F7C88">
              <w:rPr>
                <w:rFonts w:ascii="Times New Roman" w:hAnsi="Times New Roman" w:cs="Times New Roman"/>
                <w:sz w:val="28"/>
                <w:szCs w:val="28"/>
              </w:rPr>
              <w:t xml:space="preserve"> верхнее боковое. формат А4- карандаш</w:t>
            </w:r>
          </w:p>
          <w:p w:rsidR="00611AEC" w:rsidRPr="006F7C88" w:rsidRDefault="00611AEC" w:rsidP="0061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https://youtu.be/1Fmr-8xazoO (урок-Обучение </w:t>
            </w:r>
            <w:proofErr w:type="gramStart"/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рисунку .Введение</w:t>
            </w:r>
            <w:proofErr w:type="gramEnd"/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.1 серия:</w:t>
            </w:r>
            <w:r w:rsidR="006F7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основные простейшие приемы рисунка)</w:t>
            </w:r>
          </w:p>
          <w:p w:rsidR="00611AEC" w:rsidRPr="006F7C88" w:rsidRDefault="00611AEC" w:rsidP="0061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https://youtu.be/igvUW-chY-k (урок1 Рисунок с нуля/основы)</w:t>
            </w:r>
          </w:p>
        </w:tc>
        <w:tc>
          <w:tcPr>
            <w:tcW w:w="3926" w:type="dxa"/>
          </w:tcPr>
          <w:p w:rsidR="008733AD" w:rsidRPr="006F7C88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611AEC" w:rsidRPr="006F7C88" w:rsidRDefault="00611AEC" w:rsidP="0061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Ссылка на урок-</w:t>
            </w:r>
          </w:p>
          <w:p w:rsidR="00611AEC" w:rsidRPr="006F7C88" w:rsidRDefault="00611AEC" w:rsidP="0061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https://youtu.be/1Fmr-8xazoO</w:t>
            </w:r>
          </w:p>
        </w:tc>
      </w:tr>
      <w:tr w:rsidR="008733AD" w:rsidRPr="006F7C88" w:rsidTr="008C4FC0">
        <w:tc>
          <w:tcPr>
            <w:tcW w:w="1598" w:type="dxa"/>
          </w:tcPr>
          <w:p w:rsidR="008733AD" w:rsidRPr="006F7C88" w:rsidRDefault="00BF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733AD" w:rsidRPr="006F7C8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8733AD" w:rsidRPr="006F7C88" w:rsidRDefault="0097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3195" w:type="dxa"/>
          </w:tcPr>
          <w:p w:rsidR="002B284C" w:rsidRPr="006F7C88" w:rsidRDefault="002B284C" w:rsidP="002B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733AD" w:rsidRPr="006F7C88" w:rsidRDefault="002B284C" w:rsidP="002B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ПО.01.УП.01.РИСУНОК</w:t>
            </w:r>
          </w:p>
        </w:tc>
        <w:tc>
          <w:tcPr>
            <w:tcW w:w="6067" w:type="dxa"/>
          </w:tcPr>
          <w:p w:rsidR="004C64FC" w:rsidRPr="006F7C88" w:rsidRDefault="004C64FC" w:rsidP="004C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двух предметов быта светлых по тону на сером фоне. </w:t>
            </w:r>
          </w:p>
          <w:p w:rsidR="00520C48" w:rsidRPr="006F7C88" w:rsidRDefault="004C64FC" w:rsidP="004C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 xml:space="preserve">Задание: 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пространства и взаимного расположения предметов на </w:t>
            </w:r>
            <w:proofErr w:type="gramStart"/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плоскости .Освещение</w:t>
            </w:r>
            <w:proofErr w:type="gramEnd"/>
            <w:r w:rsidRPr="006F7C88">
              <w:rPr>
                <w:rFonts w:ascii="Times New Roman" w:hAnsi="Times New Roman" w:cs="Times New Roman"/>
                <w:sz w:val="28"/>
                <w:szCs w:val="28"/>
              </w:rPr>
              <w:t xml:space="preserve"> верхнее боковое. формат А4- карандаш</w:t>
            </w:r>
          </w:p>
          <w:p w:rsidR="00611AEC" w:rsidRPr="006F7C88" w:rsidRDefault="00611AEC" w:rsidP="004C6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EC" w:rsidRPr="006F7C88" w:rsidRDefault="008C4FC0" w:rsidP="004C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11AEC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11AEC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11AEC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611AEC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11AEC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611AEC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11AEC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Amz</w:t>
              </w:r>
              <w:proofErr w:type="spellEnd"/>
              <w:r w:rsidR="00611AEC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60</w:t>
              </w:r>
              <w:r w:rsidR="00611AEC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YW</w:t>
              </w:r>
              <w:r w:rsidR="00611AEC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611AEC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</w:t>
              </w:r>
              <w:r w:rsidR="00611AEC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611AEC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</w:hyperlink>
            <w:r w:rsidR="00611AEC" w:rsidRPr="006F7C88">
              <w:rPr>
                <w:rFonts w:ascii="Times New Roman" w:hAnsi="Times New Roman" w:cs="Times New Roman"/>
                <w:sz w:val="28"/>
                <w:szCs w:val="28"/>
              </w:rPr>
              <w:t xml:space="preserve">  (урок- Обучение рисунку. Введение. Шар и светотень)</w:t>
            </w:r>
          </w:p>
          <w:p w:rsidR="00124563" w:rsidRPr="006F7C88" w:rsidRDefault="00124563" w:rsidP="004C6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EC" w:rsidRPr="006F7C88" w:rsidRDefault="008C4FC0" w:rsidP="004C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24563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proofErr w:type="spellStart"/>
              <w:r w:rsidR="00124563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GTxHIiq</w:t>
              </w:r>
              <w:proofErr w:type="spellEnd"/>
              <w:r w:rsidR="00124563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35</w:t>
              </w:r>
              <w:r w:rsidR="00124563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NY</w:t>
              </w:r>
            </w:hyperlink>
            <w:r w:rsidR="00124563" w:rsidRPr="006F7C88">
              <w:rPr>
                <w:rFonts w:ascii="Times New Roman" w:hAnsi="Times New Roman" w:cs="Times New Roman"/>
                <w:sz w:val="28"/>
                <w:szCs w:val="28"/>
              </w:rPr>
              <w:t xml:space="preserve"> (УРОК- Базовые принципы построения формы.)</w:t>
            </w:r>
          </w:p>
        </w:tc>
        <w:tc>
          <w:tcPr>
            <w:tcW w:w="3926" w:type="dxa"/>
          </w:tcPr>
          <w:p w:rsidR="008733AD" w:rsidRPr="006F7C88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611AEC" w:rsidRPr="006F7C88" w:rsidRDefault="00611AEC" w:rsidP="0061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Ссылка на урок-</w:t>
            </w:r>
          </w:p>
          <w:p w:rsidR="00611AEC" w:rsidRPr="006F7C88" w:rsidRDefault="008C4FC0" w:rsidP="0061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24563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https://youtu.be/Amz60YW_Z7o</w:t>
              </w:r>
            </w:hyperlink>
          </w:p>
          <w:p w:rsidR="00124563" w:rsidRPr="006F7C88" w:rsidRDefault="00124563" w:rsidP="0061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563" w:rsidRPr="006F7C88" w:rsidRDefault="00124563" w:rsidP="0061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https://youtu.be/GTxHIiq35NY</w:t>
            </w:r>
          </w:p>
        </w:tc>
      </w:tr>
      <w:tr w:rsidR="008733AD" w:rsidRPr="006F7C88" w:rsidTr="008C4FC0">
        <w:tc>
          <w:tcPr>
            <w:tcW w:w="1598" w:type="dxa"/>
          </w:tcPr>
          <w:p w:rsidR="00B14010" w:rsidRPr="006F7C88" w:rsidRDefault="001A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B14010" w:rsidRPr="006F7C8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450BCB" w:rsidRPr="006F7C8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8733AD" w:rsidRPr="006F7C88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2B284C" w:rsidRPr="006F7C88" w:rsidRDefault="002B284C" w:rsidP="002B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733AD" w:rsidRPr="006F7C88" w:rsidRDefault="002B284C" w:rsidP="002B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ПО.01.УП.01.РИСУНОК</w:t>
            </w:r>
          </w:p>
        </w:tc>
        <w:tc>
          <w:tcPr>
            <w:tcW w:w="6067" w:type="dxa"/>
          </w:tcPr>
          <w:p w:rsidR="004C64FC" w:rsidRPr="006F7C88" w:rsidRDefault="004C64FC" w:rsidP="004C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двух предметов быта светлых по тону на сером фоне. </w:t>
            </w:r>
          </w:p>
          <w:p w:rsidR="000C1EF5" w:rsidRPr="006F7C88" w:rsidRDefault="004C64FC" w:rsidP="004C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 xml:space="preserve">Задание: 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пространства и взаимного расположения предметов на </w:t>
            </w:r>
            <w:proofErr w:type="gramStart"/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плоскости .Освещение</w:t>
            </w:r>
            <w:proofErr w:type="gramEnd"/>
            <w:r w:rsidRPr="006F7C88">
              <w:rPr>
                <w:rFonts w:ascii="Times New Roman" w:hAnsi="Times New Roman" w:cs="Times New Roman"/>
                <w:sz w:val="28"/>
                <w:szCs w:val="28"/>
              </w:rPr>
              <w:t xml:space="preserve"> верхнее боковое. формат А4- карандаш</w:t>
            </w:r>
          </w:p>
          <w:p w:rsidR="00611AEC" w:rsidRPr="006F7C88" w:rsidRDefault="00611AEC" w:rsidP="004C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7C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https://youtu.be/Amz60YW_Z7o  </w:t>
            </w: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урок- Обучение рисунку. Введение. Шар и светотень)</w:t>
            </w:r>
          </w:p>
          <w:p w:rsidR="00124563" w:rsidRPr="006F7C88" w:rsidRDefault="00124563" w:rsidP="004C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https://youtu.be/GTxHIiq35NY </w:t>
            </w: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(УРОК- Базовые принципы построения формы.)</w:t>
            </w:r>
          </w:p>
        </w:tc>
        <w:tc>
          <w:tcPr>
            <w:tcW w:w="3926" w:type="dxa"/>
          </w:tcPr>
          <w:p w:rsidR="008733AD" w:rsidRPr="006F7C88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611AEC" w:rsidRPr="006F7C88" w:rsidRDefault="0061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Ссылка на урок-</w:t>
            </w:r>
          </w:p>
          <w:p w:rsidR="00611AEC" w:rsidRPr="006F7C88" w:rsidRDefault="008C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24563" w:rsidRPr="006F7C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https://youtu.be/Amz60YW_Z7o</w:t>
              </w:r>
            </w:hyperlink>
          </w:p>
          <w:p w:rsidR="00124563" w:rsidRPr="006F7C88" w:rsidRDefault="00124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563" w:rsidRPr="006F7C88" w:rsidRDefault="00124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88">
              <w:rPr>
                <w:rFonts w:ascii="Times New Roman" w:hAnsi="Times New Roman" w:cs="Times New Roman"/>
                <w:sz w:val="28"/>
                <w:szCs w:val="28"/>
              </w:rPr>
              <w:t>https://youtu.be/GTxHIiq35NY</w:t>
            </w:r>
          </w:p>
          <w:p w:rsidR="00611AEC" w:rsidRPr="006F7C88" w:rsidRDefault="0061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4E6" w:rsidRPr="006F7C88" w:rsidRDefault="000764E6">
      <w:pPr>
        <w:rPr>
          <w:rFonts w:ascii="Times New Roman" w:hAnsi="Times New Roman" w:cs="Times New Roman"/>
          <w:sz w:val="28"/>
          <w:szCs w:val="28"/>
        </w:rPr>
      </w:pPr>
    </w:p>
    <w:sectPr w:rsidR="000764E6" w:rsidRPr="006F7C88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26625"/>
    <w:rsid w:val="0007390E"/>
    <w:rsid w:val="000764E6"/>
    <w:rsid w:val="00085614"/>
    <w:rsid w:val="000C1EF5"/>
    <w:rsid w:val="000C6C11"/>
    <w:rsid w:val="00124563"/>
    <w:rsid w:val="001849E6"/>
    <w:rsid w:val="001A66DC"/>
    <w:rsid w:val="001D1A6C"/>
    <w:rsid w:val="001D3899"/>
    <w:rsid w:val="001D7F69"/>
    <w:rsid w:val="002B284C"/>
    <w:rsid w:val="002C3DD4"/>
    <w:rsid w:val="0031517F"/>
    <w:rsid w:val="003158E6"/>
    <w:rsid w:val="003407A8"/>
    <w:rsid w:val="003D383C"/>
    <w:rsid w:val="00450BCB"/>
    <w:rsid w:val="004B07BE"/>
    <w:rsid w:val="004C64FC"/>
    <w:rsid w:val="004F345C"/>
    <w:rsid w:val="00520C48"/>
    <w:rsid w:val="005506A0"/>
    <w:rsid w:val="005624DB"/>
    <w:rsid w:val="005629F8"/>
    <w:rsid w:val="00611AEC"/>
    <w:rsid w:val="006F7C88"/>
    <w:rsid w:val="0079533A"/>
    <w:rsid w:val="007C15DF"/>
    <w:rsid w:val="007D591B"/>
    <w:rsid w:val="007E2CCE"/>
    <w:rsid w:val="00807268"/>
    <w:rsid w:val="0082517A"/>
    <w:rsid w:val="0084729C"/>
    <w:rsid w:val="008733AD"/>
    <w:rsid w:val="008C4FC0"/>
    <w:rsid w:val="008D0769"/>
    <w:rsid w:val="009710E7"/>
    <w:rsid w:val="009B78CE"/>
    <w:rsid w:val="00A1656D"/>
    <w:rsid w:val="00A42847"/>
    <w:rsid w:val="00A54765"/>
    <w:rsid w:val="00B14010"/>
    <w:rsid w:val="00B31C41"/>
    <w:rsid w:val="00B55AE4"/>
    <w:rsid w:val="00B80EBC"/>
    <w:rsid w:val="00BD764C"/>
    <w:rsid w:val="00BE5744"/>
    <w:rsid w:val="00BF5CC7"/>
    <w:rsid w:val="00C3268A"/>
    <w:rsid w:val="00C555A9"/>
    <w:rsid w:val="00C66B6E"/>
    <w:rsid w:val="00C907CD"/>
    <w:rsid w:val="00D71D57"/>
    <w:rsid w:val="00DC1C0E"/>
    <w:rsid w:val="00DC213D"/>
    <w:rsid w:val="00DE0B87"/>
    <w:rsid w:val="00E65F36"/>
    <w:rsid w:val="00F3104A"/>
    <w:rsid w:val="00F715B4"/>
    <w:rsid w:val="00F93713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F30B"/>
  <w15:docId w15:val="{CDEF7052-B676-420F-AB01-D37D8FC8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5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mz60YW_Z7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TxHIiq35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mz60YW_Z7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igvUW-chY-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youtu.be/Amz60YW_Z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dcterms:created xsi:type="dcterms:W3CDTF">2020-03-28T07:14:00Z</dcterms:created>
  <dcterms:modified xsi:type="dcterms:W3CDTF">2020-03-31T17:42:00Z</dcterms:modified>
</cp:coreProperties>
</file>