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73" w:rsidRDefault="00990573" w:rsidP="00990573">
      <w:pPr>
        <w:pStyle w:val="a3"/>
        <w:spacing w:before="76" w:line="322" w:lineRule="exact"/>
        <w:ind w:left="0" w:right="479"/>
        <w:jc w:val="right"/>
      </w:pPr>
      <w:r>
        <w:t>ПРИЛОЖЕНИЕ №</w:t>
      </w:r>
      <w:r>
        <w:rPr>
          <w:spacing w:val="-10"/>
        </w:rPr>
        <w:t>1</w:t>
      </w:r>
    </w:p>
    <w:p w:rsidR="00990573" w:rsidRDefault="00990573" w:rsidP="00990573">
      <w:pPr>
        <w:pStyle w:val="a3"/>
        <w:ind w:left="6330" w:right="478" w:hanging="82"/>
        <w:jc w:val="right"/>
      </w:pPr>
      <w:r>
        <w:t xml:space="preserve">к правилам приема </w:t>
      </w:r>
      <w:proofErr w:type="gramStart"/>
      <w:r>
        <w:t>обучающихся</w:t>
      </w:r>
      <w:proofErr w:type="gramEnd"/>
      <w:r>
        <w:t xml:space="preserve"> на обучение по </w:t>
      </w:r>
      <w:r>
        <w:rPr>
          <w:spacing w:val="-2"/>
        </w:rPr>
        <w:t>дополнительным</w:t>
      </w:r>
    </w:p>
    <w:p w:rsidR="00990573" w:rsidRDefault="00990573" w:rsidP="00990573">
      <w:pPr>
        <w:pStyle w:val="a3"/>
        <w:spacing w:line="321" w:lineRule="exact"/>
        <w:ind w:left="0" w:right="481"/>
        <w:jc w:val="right"/>
      </w:pPr>
      <w:proofErr w:type="spellStart"/>
      <w:r>
        <w:rPr>
          <w:spacing w:val="-2"/>
        </w:rPr>
        <w:t>предпрофессиональным</w:t>
      </w:r>
      <w:proofErr w:type="spellEnd"/>
      <w:r>
        <w:rPr>
          <w:spacing w:val="-2"/>
        </w:rPr>
        <w:t xml:space="preserve"> программам</w:t>
      </w:r>
    </w:p>
    <w:p w:rsidR="00990573" w:rsidRDefault="00990573" w:rsidP="00990573">
      <w:pPr>
        <w:pStyle w:val="a3"/>
        <w:ind w:left="0" w:right="478"/>
        <w:jc w:val="right"/>
      </w:pPr>
      <w:r>
        <w:t xml:space="preserve">в области </w:t>
      </w:r>
      <w:r>
        <w:rPr>
          <w:spacing w:val="-2"/>
        </w:rPr>
        <w:t>искусств</w:t>
      </w:r>
    </w:p>
    <w:p w:rsidR="00990573" w:rsidRDefault="00990573" w:rsidP="00990573">
      <w:pPr>
        <w:pStyle w:val="a3"/>
        <w:spacing w:before="9"/>
        <w:ind w:left="0"/>
      </w:pPr>
    </w:p>
    <w:p w:rsidR="00990573" w:rsidRDefault="00990573" w:rsidP="00990573">
      <w:pPr>
        <w:pStyle w:val="Heading1"/>
        <w:spacing w:line="240" w:lineRule="auto"/>
        <w:ind w:left="188"/>
        <w:jc w:val="center"/>
      </w:pPr>
      <w:bookmarkStart w:id="0" w:name="ТРЕБОВАНИЯ_К_ПОСТУПАЮЩИМ"/>
      <w:bookmarkEnd w:id="0"/>
      <w:r>
        <w:t xml:space="preserve">ТРЕБОВАНИЯ К </w:t>
      </w:r>
      <w:proofErr w:type="gramStart"/>
      <w:r>
        <w:rPr>
          <w:spacing w:val="-2"/>
        </w:rPr>
        <w:t>ПОСТУПАЮЩИМ</w:t>
      </w:r>
      <w:proofErr w:type="gramEnd"/>
    </w:p>
    <w:p w:rsidR="00990573" w:rsidRDefault="00990573" w:rsidP="00990573">
      <w:pPr>
        <w:pStyle w:val="Heading2"/>
        <w:numPr>
          <w:ilvl w:val="0"/>
          <w:numId w:val="10"/>
        </w:numPr>
        <w:tabs>
          <w:tab w:val="left" w:pos="1748"/>
        </w:tabs>
        <w:spacing w:before="322"/>
        <w:ind w:right="632" w:firstLine="672"/>
        <w:jc w:val="left"/>
      </w:pPr>
      <w:r>
        <w:t xml:space="preserve">Формы, применяемые при индивидуальном отборе </w:t>
      </w:r>
      <w:proofErr w:type="gramStart"/>
      <w:r>
        <w:t>поступающих</w:t>
      </w:r>
      <w:proofErr w:type="gramEnd"/>
      <w:r>
        <w:t xml:space="preserve"> на обучение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 в</w:t>
      </w:r>
    </w:p>
    <w:p w:rsidR="00990573" w:rsidRDefault="00990573" w:rsidP="00990573">
      <w:pPr>
        <w:spacing w:line="322" w:lineRule="exact"/>
        <w:ind w:left="3310"/>
        <w:rPr>
          <w:b/>
          <w:sz w:val="28"/>
        </w:rPr>
      </w:pPr>
      <w:r>
        <w:rPr>
          <w:b/>
          <w:sz w:val="28"/>
        </w:rPr>
        <w:t xml:space="preserve">области </w:t>
      </w:r>
      <w:r>
        <w:rPr>
          <w:b/>
          <w:spacing w:val="-2"/>
          <w:sz w:val="28"/>
        </w:rPr>
        <w:t>искусств.</w:t>
      </w:r>
    </w:p>
    <w:p w:rsidR="00990573" w:rsidRDefault="00990573" w:rsidP="00990573">
      <w:pPr>
        <w:pStyle w:val="a3"/>
        <w:spacing w:before="316"/>
        <w:ind w:right="482" w:firstLine="773"/>
        <w:jc w:val="both"/>
      </w:pPr>
      <w:r>
        <w:t xml:space="preserve">Индивидуальный отбор на обучение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 в области музыкального искусства осуществляется в форме прослушивания с собеседованием.</w:t>
      </w:r>
    </w:p>
    <w:p w:rsidR="00990573" w:rsidRDefault="00990573" w:rsidP="00990573">
      <w:pPr>
        <w:pStyle w:val="a3"/>
        <w:spacing w:line="321" w:lineRule="exact"/>
        <w:ind w:left="1385"/>
        <w:jc w:val="both"/>
      </w:pPr>
      <w:r>
        <w:t xml:space="preserve">При отборе детей комиссия </w:t>
      </w:r>
      <w:r>
        <w:rPr>
          <w:spacing w:val="-2"/>
        </w:rPr>
        <w:t>оценивает:</w:t>
      </w:r>
    </w:p>
    <w:p w:rsidR="00990573" w:rsidRDefault="00990573" w:rsidP="00990573">
      <w:pPr>
        <w:pStyle w:val="Heading1"/>
        <w:spacing w:before="4" w:line="319" w:lineRule="exact"/>
      </w:pPr>
      <w:bookmarkStart w:id="1" w:name="МУЗЫКАЛЬНЫЙ_СЛУХ:"/>
      <w:bookmarkEnd w:id="1"/>
      <w:r>
        <w:rPr>
          <w:spacing w:val="-2"/>
        </w:rPr>
        <w:t>МУЗЫКАЛЬНЫЙ СЛУХ:</w:t>
      </w:r>
    </w:p>
    <w:p w:rsidR="00990573" w:rsidRDefault="00990573" w:rsidP="00990573">
      <w:pPr>
        <w:pStyle w:val="a3"/>
        <w:spacing w:line="242" w:lineRule="auto"/>
        <w:ind w:right="480"/>
        <w:jc w:val="both"/>
      </w:pPr>
      <w:r>
        <w:t>чистота интонации в исполняемой песне, точное повторение предложенной мелодии или отдельных звуков, определение количества звуков в гармоническом сочетании</w:t>
      </w:r>
    </w:p>
    <w:p w:rsidR="00990573" w:rsidRDefault="00990573" w:rsidP="00990573">
      <w:pPr>
        <w:pStyle w:val="Heading1"/>
        <w:spacing w:line="316" w:lineRule="exact"/>
        <w:rPr>
          <w:b w:val="0"/>
        </w:rPr>
      </w:pPr>
      <w:bookmarkStart w:id="2" w:name="ЧУВСТВО_РИТМА:"/>
      <w:bookmarkEnd w:id="2"/>
      <w:r>
        <w:t>ЧУВСТВО</w:t>
      </w:r>
      <w:r>
        <w:rPr>
          <w:spacing w:val="-2"/>
        </w:rPr>
        <w:t>РИТМА</w:t>
      </w:r>
      <w:r>
        <w:rPr>
          <w:b w:val="0"/>
          <w:spacing w:val="-2"/>
        </w:rPr>
        <w:t>:</w:t>
      </w:r>
    </w:p>
    <w:p w:rsidR="00990573" w:rsidRDefault="00990573" w:rsidP="00990573">
      <w:pPr>
        <w:pStyle w:val="a3"/>
        <w:ind w:right="481"/>
        <w:jc w:val="both"/>
      </w:pPr>
      <w:r>
        <w:t xml:space="preserve">точное повторение ритмического рисунка исполняемой или предложенной </w:t>
      </w:r>
      <w:r>
        <w:rPr>
          <w:spacing w:val="-2"/>
        </w:rPr>
        <w:t>мелодии.</w:t>
      </w:r>
    </w:p>
    <w:p w:rsidR="00990573" w:rsidRDefault="00990573" w:rsidP="00990573">
      <w:pPr>
        <w:pStyle w:val="Heading1"/>
        <w:rPr>
          <w:b w:val="0"/>
        </w:rPr>
      </w:pPr>
      <w:bookmarkStart w:id="3" w:name="МУЗЫКАЛЬНАЯ_ПАМЯТЬ:"/>
      <w:bookmarkEnd w:id="3"/>
      <w:r>
        <w:rPr>
          <w:spacing w:val="-2"/>
        </w:rPr>
        <w:t>МУЗЫКАЛЬНАЯПАМЯТЬ</w:t>
      </w:r>
      <w:r>
        <w:rPr>
          <w:b w:val="0"/>
          <w:spacing w:val="-2"/>
        </w:rPr>
        <w:t>:</w:t>
      </w:r>
    </w:p>
    <w:p w:rsidR="00990573" w:rsidRDefault="00990573" w:rsidP="00990573">
      <w:pPr>
        <w:pStyle w:val="a3"/>
        <w:ind w:right="490"/>
        <w:jc w:val="both"/>
      </w:pPr>
      <w:r>
        <w:t>умение запомнить и точно повторить мелодию и ритмический рисунок после первого проигрывания.</w:t>
      </w:r>
    </w:p>
    <w:p w:rsidR="00990573" w:rsidRDefault="00990573" w:rsidP="00990573">
      <w:pPr>
        <w:pStyle w:val="Heading1"/>
        <w:rPr>
          <w:b w:val="0"/>
        </w:rPr>
      </w:pPr>
      <w:bookmarkStart w:id="4" w:name="ЭМОЦИОНАЛЬНОСТЬ:"/>
      <w:bookmarkEnd w:id="4"/>
      <w:r>
        <w:rPr>
          <w:spacing w:val="-2"/>
        </w:rPr>
        <w:t>ЭМОЦИОНАЛЬНОСТЬ</w:t>
      </w:r>
      <w:r>
        <w:rPr>
          <w:b w:val="0"/>
          <w:spacing w:val="-2"/>
        </w:rPr>
        <w:t>:</w:t>
      </w:r>
    </w:p>
    <w:p w:rsidR="00990573" w:rsidRDefault="00990573" w:rsidP="00990573">
      <w:pPr>
        <w:pStyle w:val="a3"/>
        <w:ind w:right="482"/>
        <w:jc w:val="both"/>
      </w:pPr>
      <w:r>
        <w:t xml:space="preserve">общительность, способность идти на контакт, выразительность исполнения. Оценка эмоциональности является дополнительной в определении личностных качеств </w:t>
      </w:r>
      <w:proofErr w:type="gramStart"/>
      <w:r>
        <w:t>поступающего</w:t>
      </w:r>
      <w:proofErr w:type="gramEnd"/>
      <w:r>
        <w:t>.</w:t>
      </w:r>
    </w:p>
    <w:p w:rsidR="00990573" w:rsidRDefault="00990573" w:rsidP="00990573">
      <w:pPr>
        <w:pStyle w:val="Heading2"/>
        <w:spacing w:before="1"/>
        <w:ind w:left="678" w:right="476"/>
        <w:jc w:val="both"/>
      </w:pPr>
      <w:r>
        <w:t>Перечень творческих заданий</w:t>
      </w:r>
      <w:proofErr w:type="gramStart"/>
      <w:r>
        <w:t xml:space="preserve"> ,</w:t>
      </w:r>
      <w:proofErr w:type="gramEnd"/>
      <w:r>
        <w:t xml:space="preserve">позволяющих определить наличие творческих способностей, необходимых для освоения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 в области музыкального искусства: «Фортепиано», «Духовые и ударные инструменты», «Народные инструменты», «Хоровое пение»</w:t>
      </w:r>
    </w:p>
    <w:p w:rsidR="00990573" w:rsidRDefault="00990573" w:rsidP="00990573">
      <w:pPr>
        <w:pStyle w:val="a5"/>
        <w:numPr>
          <w:ilvl w:val="0"/>
          <w:numId w:val="9"/>
        </w:numPr>
        <w:tabs>
          <w:tab w:val="left" w:pos="1450"/>
        </w:tabs>
        <w:spacing w:line="321" w:lineRule="exact"/>
        <w:ind w:left="1450" w:hanging="205"/>
        <w:jc w:val="both"/>
        <w:rPr>
          <w:sz w:val="28"/>
        </w:rPr>
      </w:pPr>
      <w:r>
        <w:rPr>
          <w:sz w:val="28"/>
        </w:rPr>
        <w:t>Собеседование включает 3-</w:t>
      </w:r>
      <w:r>
        <w:rPr>
          <w:spacing w:val="-2"/>
          <w:sz w:val="28"/>
        </w:rPr>
        <w:t>4вопроса:</w:t>
      </w:r>
    </w:p>
    <w:p w:rsidR="00990573" w:rsidRDefault="00990573" w:rsidP="00990573">
      <w:pPr>
        <w:pStyle w:val="a5"/>
        <w:numPr>
          <w:ilvl w:val="0"/>
          <w:numId w:val="8"/>
        </w:numPr>
        <w:tabs>
          <w:tab w:val="left" w:pos="888"/>
        </w:tabs>
        <w:spacing w:line="322" w:lineRule="exact"/>
        <w:ind w:left="888" w:hanging="210"/>
        <w:rPr>
          <w:sz w:val="28"/>
        </w:rPr>
      </w:pPr>
      <w:r>
        <w:rPr>
          <w:sz w:val="28"/>
        </w:rPr>
        <w:t xml:space="preserve">Представься, пожалуйста; как тебя зовут; сколько тебе лет и т. </w:t>
      </w:r>
      <w:proofErr w:type="spellStart"/>
      <w:proofErr w:type="gramStart"/>
      <w:r>
        <w:rPr>
          <w:spacing w:val="-5"/>
          <w:sz w:val="28"/>
        </w:rPr>
        <w:t>п</w:t>
      </w:r>
      <w:proofErr w:type="spellEnd"/>
      <w:proofErr w:type="gramEnd"/>
      <w:r>
        <w:rPr>
          <w:spacing w:val="-5"/>
          <w:sz w:val="28"/>
        </w:rPr>
        <w:t>?</w:t>
      </w:r>
    </w:p>
    <w:p w:rsidR="00990573" w:rsidRDefault="00990573" w:rsidP="00990573">
      <w:pPr>
        <w:pStyle w:val="a5"/>
        <w:numPr>
          <w:ilvl w:val="0"/>
          <w:numId w:val="8"/>
        </w:numPr>
        <w:tabs>
          <w:tab w:val="left" w:pos="888"/>
        </w:tabs>
        <w:spacing w:line="322" w:lineRule="exact"/>
        <w:ind w:left="888" w:hanging="210"/>
        <w:rPr>
          <w:sz w:val="28"/>
        </w:rPr>
      </w:pPr>
      <w:r>
        <w:rPr>
          <w:sz w:val="28"/>
        </w:rPr>
        <w:t xml:space="preserve">Чем ты любишь заниматься в свободное </w:t>
      </w:r>
      <w:r>
        <w:rPr>
          <w:spacing w:val="-2"/>
          <w:sz w:val="28"/>
        </w:rPr>
        <w:t>время?</w:t>
      </w:r>
    </w:p>
    <w:p w:rsidR="00990573" w:rsidRDefault="00990573" w:rsidP="00990573">
      <w:pPr>
        <w:pStyle w:val="a5"/>
        <w:numPr>
          <w:ilvl w:val="0"/>
          <w:numId w:val="8"/>
        </w:numPr>
        <w:tabs>
          <w:tab w:val="left" w:pos="888"/>
        </w:tabs>
        <w:spacing w:line="322" w:lineRule="exact"/>
        <w:ind w:left="888" w:hanging="210"/>
        <w:rPr>
          <w:sz w:val="28"/>
        </w:rPr>
      </w:pPr>
      <w:r>
        <w:rPr>
          <w:sz w:val="28"/>
        </w:rPr>
        <w:t xml:space="preserve">Тебе нравится музыка, игра на музыкальных </w:t>
      </w:r>
      <w:r>
        <w:rPr>
          <w:spacing w:val="-2"/>
          <w:sz w:val="28"/>
        </w:rPr>
        <w:t>инструментах?</w:t>
      </w:r>
    </w:p>
    <w:p w:rsidR="00990573" w:rsidRDefault="00990573" w:rsidP="00990573">
      <w:pPr>
        <w:pStyle w:val="a5"/>
        <w:numPr>
          <w:ilvl w:val="0"/>
          <w:numId w:val="8"/>
        </w:numPr>
        <w:tabs>
          <w:tab w:val="left" w:pos="888"/>
        </w:tabs>
        <w:spacing w:line="322" w:lineRule="exact"/>
        <w:ind w:left="888" w:hanging="210"/>
        <w:rPr>
          <w:sz w:val="28"/>
        </w:rPr>
      </w:pPr>
      <w:r>
        <w:rPr>
          <w:sz w:val="28"/>
        </w:rPr>
        <w:t xml:space="preserve">Кем ты мечтаешь стать в </w:t>
      </w:r>
      <w:r>
        <w:rPr>
          <w:spacing w:val="-2"/>
          <w:sz w:val="28"/>
        </w:rPr>
        <w:t>будущем?</w:t>
      </w:r>
    </w:p>
    <w:p w:rsidR="00990573" w:rsidRDefault="00990573" w:rsidP="00990573">
      <w:pPr>
        <w:pStyle w:val="a5"/>
        <w:numPr>
          <w:ilvl w:val="0"/>
          <w:numId w:val="9"/>
        </w:numPr>
        <w:tabs>
          <w:tab w:val="left" w:pos="1598"/>
        </w:tabs>
        <w:ind w:left="678" w:right="476" w:firstLine="710"/>
        <w:jc w:val="left"/>
        <w:rPr>
          <w:sz w:val="28"/>
        </w:rPr>
      </w:pPr>
      <w:r>
        <w:rPr>
          <w:sz w:val="28"/>
        </w:rPr>
        <w:t>Собеседование позволяет снять напряжение и нервозность, которую испытывает человек в новых непривычных условиях.</w:t>
      </w:r>
    </w:p>
    <w:p w:rsidR="00990573" w:rsidRDefault="00990573" w:rsidP="00990573">
      <w:pPr>
        <w:pStyle w:val="a3"/>
        <w:spacing w:line="322" w:lineRule="exact"/>
        <w:ind w:left="1389"/>
      </w:pPr>
      <w:r>
        <w:rPr>
          <w:spacing w:val="-2"/>
        </w:rPr>
        <w:t>Прослушивание.</w:t>
      </w:r>
    </w:p>
    <w:p w:rsidR="00990573" w:rsidRDefault="00990573" w:rsidP="00990573">
      <w:pPr>
        <w:pStyle w:val="a3"/>
        <w:tabs>
          <w:tab w:val="left" w:pos="2291"/>
          <w:tab w:val="left" w:pos="4605"/>
          <w:tab w:val="left" w:pos="7099"/>
          <w:tab w:val="left" w:pos="8878"/>
        </w:tabs>
        <w:ind w:right="489" w:firstLine="710"/>
      </w:pPr>
      <w:r>
        <w:rPr>
          <w:spacing w:val="-4"/>
        </w:rPr>
        <w:t>При</w:t>
      </w:r>
      <w:r>
        <w:tab/>
      </w:r>
      <w:r>
        <w:rPr>
          <w:spacing w:val="-2"/>
        </w:rPr>
        <w:t>прослушивании</w:t>
      </w:r>
      <w:r>
        <w:tab/>
      </w:r>
      <w:r>
        <w:rPr>
          <w:spacing w:val="-2"/>
        </w:rPr>
        <w:t>диагностируются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параметры, </w:t>
      </w:r>
      <w:r>
        <w:t>определяющие уровень творческих способностей поступающих:</w:t>
      </w:r>
    </w:p>
    <w:p w:rsidR="00990573" w:rsidRDefault="00990573" w:rsidP="00990573">
      <w:pPr>
        <w:pStyle w:val="a3"/>
        <w:spacing w:before="74"/>
        <w:ind w:left="1389"/>
      </w:pPr>
      <w:r>
        <w:lastRenderedPageBreak/>
        <w:t xml:space="preserve">-чувство </w:t>
      </w:r>
      <w:proofErr w:type="spellStart"/>
      <w:r>
        <w:rPr>
          <w:spacing w:val="-2"/>
        </w:rPr>
        <w:t>звуко-высотности</w:t>
      </w:r>
      <w:proofErr w:type="spellEnd"/>
    </w:p>
    <w:p w:rsidR="00990573" w:rsidRDefault="00990573" w:rsidP="00990573">
      <w:pPr>
        <w:pStyle w:val="a3"/>
        <w:spacing w:line="322" w:lineRule="exact"/>
        <w:ind w:left="1389"/>
      </w:pPr>
      <w:r>
        <w:rPr>
          <w:spacing w:val="-2"/>
        </w:rPr>
        <w:t xml:space="preserve">-интонационный </w:t>
      </w:r>
      <w:r>
        <w:rPr>
          <w:spacing w:val="-4"/>
        </w:rPr>
        <w:t>слух</w:t>
      </w:r>
    </w:p>
    <w:p w:rsidR="00990573" w:rsidRDefault="00990573" w:rsidP="00990573">
      <w:pPr>
        <w:pStyle w:val="a3"/>
        <w:spacing w:line="322" w:lineRule="exact"/>
        <w:ind w:left="1389"/>
      </w:pPr>
      <w:r>
        <w:t xml:space="preserve">-чувство </w:t>
      </w:r>
      <w:r>
        <w:rPr>
          <w:spacing w:val="-4"/>
        </w:rPr>
        <w:t>ритма</w:t>
      </w:r>
    </w:p>
    <w:p w:rsidR="00990573" w:rsidRDefault="00990573" w:rsidP="00990573">
      <w:pPr>
        <w:pStyle w:val="a3"/>
        <w:spacing w:line="322" w:lineRule="exact"/>
        <w:ind w:left="1389"/>
      </w:pPr>
      <w:r>
        <w:rPr>
          <w:spacing w:val="-2"/>
        </w:rPr>
        <w:t xml:space="preserve">-гармонический </w:t>
      </w:r>
      <w:r>
        <w:rPr>
          <w:spacing w:val="-4"/>
        </w:rPr>
        <w:t>слух</w:t>
      </w:r>
    </w:p>
    <w:p w:rsidR="00990573" w:rsidRDefault="00990573" w:rsidP="00990573">
      <w:pPr>
        <w:pStyle w:val="a3"/>
        <w:spacing w:line="322" w:lineRule="exact"/>
        <w:ind w:left="1389"/>
      </w:pPr>
      <w:r>
        <w:t xml:space="preserve">-объем музыкальной </w:t>
      </w:r>
      <w:r>
        <w:rPr>
          <w:spacing w:val="-2"/>
        </w:rPr>
        <w:t>памяти</w:t>
      </w:r>
    </w:p>
    <w:p w:rsidR="00990573" w:rsidRDefault="00990573" w:rsidP="00990573">
      <w:pPr>
        <w:pStyle w:val="a3"/>
        <w:ind w:left="1389"/>
      </w:pPr>
      <w:r>
        <w:t xml:space="preserve">-эмоциональная </w:t>
      </w:r>
      <w:r>
        <w:rPr>
          <w:spacing w:val="-2"/>
        </w:rPr>
        <w:t>отзывчивость</w:t>
      </w:r>
    </w:p>
    <w:p w:rsidR="00990573" w:rsidRDefault="00990573" w:rsidP="00990573">
      <w:pPr>
        <w:pStyle w:val="a3"/>
        <w:ind w:left="1389"/>
      </w:pPr>
      <w:r>
        <w:t>-</w:t>
      </w:r>
      <w:proofErr w:type="spellStart"/>
      <w:proofErr w:type="gramStart"/>
      <w:r>
        <w:t>психо-физические</w:t>
      </w:r>
      <w:proofErr w:type="spellEnd"/>
      <w:proofErr w:type="gramEnd"/>
      <w:r>
        <w:rPr>
          <w:spacing w:val="-2"/>
        </w:rPr>
        <w:t xml:space="preserve"> данные.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8"/>
        </w:tabs>
        <w:spacing w:before="5"/>
        <w:ind w:right="481" w:firstLine="710"/>
        <w:jc w:val="both"/>
        <w:rPr>
          <w:sz w:val="28"/>
        </w:rPr>
      </w:pPr>
      <w:r>
        <w:rPr>
          <w:sz w:val="28"/>
        </w:rPr>
        <w:t>Исполнение подготовленной песни, стихотворения (проверка голосовых и интонационных возможностей ребенка, артистичности)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8"/>
        </w:tabs>
        <w:ind w:right="480" w:firstLine="710"/>
        <w:jc w:val="both"/>
        <w:rPr>
          <w:sz w:val="28"/>
        </w:rPr>
      </w:pPr>
      <w:r>
        <w:rPr>
          <w:sz w:val="28"/>
        </w:rPr>
        <w:t>Повторение (на нейтральном слоге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либо с предложенной подтекстовкой)музыкального фрагмента (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>), протяженностью</w:t>
      </w:r>
      <w:r>
        <w:rPr>
          <w:spacing w:val="-5"/>
          <w:sz w:val="28"/>
        </w:rPr>
        <w:t>2-</w:t>
      </w:r>
    </w:p>
    <w:p w:rsidR="00990573" w:rsidRDefault="00990573" w:rsidP="00990573">
      <w:pPr>
        <w:pStyle w:val="a3"/>
        <w:spacing w:line="321" w:lineRule="exact"/>
        <w:jc w:val="both"/>
      </w:pPr>
      <w:r>
        <w:rPr>
          <w:spacing w:val="-2"/>
        </w:rPr>
        <w:t>4такта</w:t>
      </w:r>
      <w:proofErr w:type="gramStart"/>
      <w:r>
        <w:rPr>
          <w:spacing w:val="-2"/>
        </w:rPr>
        <w:t>,п</w:t>
      </w:r>
      <w:proofErr w:type="gramEnd"/>
      <w:r>
        <w:rPr>
          <w:spacing w:val="-2"/>
        </w:rPr>
        <w:t>редварительноисполненныйпреподавателем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8"/>
        </w:tabs>
        <w:ind w:right="479" w:firstLine="710"/>
        <w:jc w:val="both"/>
        <w:rPr>
          <w:sz w:val="28"/>
        </w:rPr>
      </w:pPr>
      <w:proofErr w:type="spellStart"/>
      <w:r>
        <w:rPr>
          <w:sz w:val="28"/>
        </w:rPr>
        <w:t>Пропевание</w:t>
      </w:r>
      <w:proofErr w:type="spellEnd"/>
      <w:r>
        <w:rPr>
          <w:sz w:val="28"/>
        </w:rPr>
        <w:t xml:space="preserve"> сыгранного педагогом звука или определение его на инструменте в пределах октавы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8"/>
        </w:tabs>
        <w:ind w:right="478" w:firstLine="710"/>
        <w:jc w:val="both"/>
        <w:rPr>
          <w:sz w:val="28"/>
        </w:rPr>
      </w:pPr>
      <w:r>
        <w:rPr>
          <w:sz w:val="28"/>
        </w:rPr>
        <w:t>Определение на слух направления движения мелодической линии: вверх, вниз или на мест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проверка </w:t>
      </w:r>
      <w:proofErr w:type="spellStart"/>
      <w:r>
        <w:rPr>
          <w:sz w:val="28"/>
        </w:rPr>
        <w:t>звуковысотных</w:t>
      </w:r>
      <w:proofErr w:type="spellEnd"/>
      <w:r>
        <w:rPr>
          <w:sz w:val="28"/>
        </w:rPr>
        <w:t xml:space="preserve"> слуховых возможностей ребенка),определение лада(мажор, минор)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8"/>
        </w:tabs>
        <w:ind w:right="487" w:firstLine="710"/>
        <w:jc w:val="both"/>
        <w:rPr>
          <w:sz w:val="28"/>
        </w:rPr>
      </w:pPr>
      <w:r>
        <w:rPr>
          <w:sz w:val="28"/>
        </w:rPr>
        <w:t>Повторение хлопками ритма мелодии или ритмического рисунка, предложенного преподавателе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проверка метроритмических возможностей и памяти ребенка)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8"/>
        </w:tabs>
        <w:spacing w:before="1"/>
        <w:ind w:right="479" w:firstLine="710"/>
        <w:jc w:val="both"/>
        <w:rPr>
          <w:sz w:val="28"/>
        </w:rPr>
      </w:pPr>
      <w:r>
        <w:rPr>
          <w:sz w:val="28"/>
        </w:rPr>
        <w:t>Определение на слух, количества звуков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сыгранных преподавателем на фортепиано(варианты ответов: один, два, много),по возможности спеть один из услышанных звуков(проверка гармонического слуха)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8"/>
        </w:tabs>
        <w:ind w:right="476" w:firstLine="710"/>
        <w:jc w:val="both"/>
        <w:rPr>
          <w:sz w:val="28"/>
        </w:rPr>
      </w:pPr>
      <w:r>
        <w:rPr>
          <w:sz w:val="28"/>
        </w:rPr>
        <w:t>Если ребенок обучался игре на инструменте, он может исполнить пьесу из своего репертуара.</w:t>
      </w:r>
    </w:p>
    <w:p w:rsidR="00990573" w:rsidRDefault="00990573" w:rsidP="00990573">
      <w:pPr>
        <w:pStyle w:val="a5"/>
        <w:numPr>
          <w:ilvl w:val="0"/>
          <w:numId w:val="7"/>
        </w:numPr>
        <w:tabs>
          <w:tab w:val="left" w:pos="1599"/>
        </w:tabs>
        <w:spacing w:line="321" w:lineRule="exact"/>
        <w:ind w:left="1599" w:hanging="210"/>
        <w:jc w:val="both"/>
        <w:rPr>
          <w:sz w:val="28"/>
        </w:rPr>
      </w:pPr>
      <w:r>
        <w:rPr>
          <w:sz w:val="28"/>
        </w:rPr>
        <w:t xml:space="preserve">Повторение мелодии за преподавателем на </w:t>
      </w:r>
      <w:r>
        <w:rPr>
          <w:spacing w:val="-2"/>
          <w:sz w:val="28"/>
        </w:rPr>
        <w:t>инструменте</w:t>
      </w:r>
    </w:p>
    <w:p w:rsidR="00990573" w:rsidRDefault="00990573" w:rsidP="00990573">
      <w:pPr>
        <w:pStyle w:val="a3"/>
        <w:ind w:left="0"/>
      </w:pPr>
    </w:p>
    <w:p w:rsidR="00990573" w:rsidRDefault="00990573" w:rsidP="00990573">
      <w:pPr>
        <w:pStyle w:val="a3"/>
        <w:spacing w:before="3"/>
        <w:ind w:left="0"/>
      </w:pPr>
    </w:p>
    <w:p w:rsidR="00990573" w:rsidRDefault="00990573" w:rsidP="00990573">
      <w:pPr>
        <w:pStyle w:val="Heading2"/>
        <w:spacing w:before="1" w:line="319" w:lineRule="exact"/>
        <w:ind w:left="192"/>
        <w:jc w:val="center"/>
      </w:pPr>
      <w:bookmarkStart w:id="5" w:name="Система_и_критерии_оценок"/>
      <w:bookmarkEnd w:id="5"/>
      <w:r>
        <w:t xml:space="preserve">Система и критерии </w:t>
      </w:r>
      <w:r>
        <w:rPr>
          <w:spacing w:val="-2"/>
        </w:rPr>
        <w:t>оценок</w:t>
      </w:r>
    </w:p>
    <w:p w:rsidR="00990573" w:rsidRDefault="00990573" w:rsidP="00990573">
      <w:pPr>
        <w:pStyle w:val="a3"/>
        <w:spacing w:line="319" w:lineRule="exact"/>
        <w:ind w:left="752"/>
        <w:jc w:val="center"/>
      </w:pPr>
      <w:r>
        <w:rPr>
          <w:color w:val="212121"/>
        </w:rPr>
        <w:t xml:space="preserve">Выполнение творческих заданий оценивается по пятибалльной </w:t>
      </w:r>
      <w:r>
        <w:rPr>
          <w:color w:val="212121"/>
          <w:spacing w:val="-2"/>
        </w:rPr>
        <w:t>системе.</w:t>
      </w:r>
    </w:p>
    <w:p w:rsidR="00990573" w:rsidRDefault="00990573" w:rsidP="00990573">
      <w:pPr>
        <w:pStyle w:val="a3"/>
        <w:spacing w:line="322" w:lineRule="exact"/>
        <w:ind w:left="195" w:right="3339"/>
        <w:jc w:val="center"/>
      </w:pPr>
      <w:r>
        <w:rPr>
          <w:color w:val="212121"/>
        </w:rPr>
        <w:t xml:space="preserve">По каждому критерию отбора выставляется </w:t>
      </w:r>
      <w:r>
        <w:rPr>
          <w:color w:val="212121"/>
          <w:spacing w:val="-2"/>
        </w:rPr>
        <w:t>оценка:</w:t>
      </w:r>
    </w:p>
    <w:p w:rsidR="00990573" w:rsidRDefault="00990573" w:rsidP="00990573">
      <w:pPr>
        <w:pStyle w:val="a3"/>
        <w:ind w:left="126"/>
        <w:jc w:val="center"/>
      </w:pPr>
      <w:r>
        <w:rPr>
          <w:color w:val="212121"/>
        </w:rPr>
        <w:t>5</w:t>
      </w:r>
      <w:r>
        <w:rPr>
          <w:color w:val="212121"/>
          <w:spacing w:val="-2"/>
        </w:rPr>
        <w:t>(отлично),4(хорошо),3(удовлетворительно),2(неудовлетворительно)</w:t>
      </w:r>
    </w:p>
    <w:p w:rsidR="00990573" w:rsidRDefault="00990573" w:rsidP="00990573">
      <w:pPr>
        <w:pStyle w:val="a3"/>
        <w:spacing w:before="9"/>
        <w:ind w:left="0"/>
      </w:pPr>
    </w:p>
    <w:p w:rsidR="00990573" w:rsidRDefault="00990573" w:rsidP="00990573">
      <w:pPr>
        <w:ind w:left="190"/>
        <w:jc w:val="center"/>
        <w:rPr>
          <w:b/>
          <w:sz w:val="28"/>
        </w:rPr>
      </w:pPr>
      <w:bookmarkStart w:id="6" w:name="Критерии_оценок_по_позициям:_«слух,_ритм"/>
      <w:bookmarkEnd w:id="6"/>
      <w:r>
        <w:rPr>
          <w:b/>
          <w:color w:val="212121"/>
          <w:sz w:val="28"/>
        </w:rPr>
        <w:t>Критерии оценок по позициям</w:t>
      </w:r>
      <w:proofErr w:type="gramStart"/>
      <w:r>
        <w:rPr>
          <w:b/>
          <w:color w:val="212121"/>
          <w:sz w:val="28"/>
        </w:rPr>
        <w:t>:«</w:t>
      </w:r>
      <w:proofErr w:type="gramEnd"/>
      <w:r>
        <w:rPr>
          <w:b/>
          <w:color w:val="212121"/>
          <w:sz w:val="28"/>
        </w:rPr>
        <w:t xml:space="preserve">слух, ритм, </w:t>
      </w:r>
      <w:r>
        <w:rPr>
          <w:b/>
          <w:color w:val="212121"/>
          <w:spacing w:val="-2"/>
          <w:sz w:val="28"/>
        </w:rPr>
        <w:t>память»</w:t>
      </w:r>
    </w:p>
    <w:p w:rsidR="00990573" w:rsidRDefault="00990573" w:rsidP="00990573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411"/>
        <w:gridCol w:w="2478"/>
        <w:gridCol w:w="3222"/>
      </w:tblGrid>
      <w:tr w:rsidR="00990573" w:rsidRPr="00D00093" w:rsidTr="002F14C7">
        <w:trPr>
          <w:trHeight w:val="321"/>
        </w:trPr>
        <w:tc>
          <w:tcPr>
            <w:tcW w:w="2382" w:type="dxa"/>
          </w:tcPr>
          <w:p w:rsidR="00990573" w:rsidRPr="00D00093" w:rsidRDefault="00990573" w:rsidP="002F14C7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00093">
              <w:rPr>
                <w:b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1" w:type="dxa"/>
          </w:tcPr>
          <w:p w:rsidR="00990573" w:rsidRPr="00D00093" w:rsidRDefault="00990573" w:rsidP="002F14C7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D00093">
              <w:rPr>
                <w:b/>
                <w:spacing w:val="-4"/>
                <w:sz w:val="24"/>
                <w:szCs w:val="24"/>
              </w:rPr>
              <w:t>Слух</w:t>
            </w:r>
            <w:proofErr w:type="spellEnd"/>
          </w:p>
        </w:tc>
        <w:tc>
          <w:tcPr>
            <w:tcW w:w="2478" w:type="dxa"/>
          </w:tcPr>
          <w:p w:rsidR="00990573" w:rsidRPr="00D00093" w:rsidRDefault="00990573" w:rsidP="002F14C7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D00093">
              <w:rPr>
                <w:b/>
                <w:spacing w:val="-4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3222" w:type="dxa"/>
          </w:tcPr>
          <w:p w:rsidR="00990573" w:rsidRPr="00D00093" w:rsidRDefault="00990573" w:rsidP="002F14C7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D00093">
              <w:rPr>
                <w:b/>
                <w:spacing w:val="-2"/>
                <w:sz w:val="24"/>
                <w:szCs w:val="24"/>
              </w:rPr>
              <w:t>Память</w:t>
            </w:r>
            <w:proofErr w:type="spellEnd"/>
          </w:p>
        </w:tc>
      </w:tr>
      <w:tr w:rsidR="00990573" w:rsidRPr="00D00093" w:rsidTr="002F14C7">
        <w:trPr>
          <w:trHeight w:val="2578"/>
        </w:trPr>
        <w:tc>
          <w:tcPr>
            <w:tcW w:w="2382" w:type="dxa"/>
          </w:tcPr>
          <w:p w:rsidR="00990573" w:rsidRPr="00D00093" w:rsidRDefault="00990573" w:rsidP="002F14C7">
            <w:pPr>
              <w:pStyle w:val="TableParagraph"/>
              <w:ind w:left="110" w:right="583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Оптимальный</w:t>
            </w:r>
            <w:proofErr w:type="spellEnd"/>
            <w:r w:rsidRPr="00D00093">
              <w:rPr>
                <w:spacing w:val="-2"/>
                <w:sz w:val="24"/>
                <w:szCs w:val="24"/>
              </w:rPr>
              <w:t xml:space="preserve"> </w:t>
            </w:r>
            <w:r w:rsidRPr="00D00093">
              <w:rPr>
                <w:sz w:val="24"/>
                <w:szCs w:val="24"/>
              </w:rPr>
              <w:t xml:space="preserve">(5 </w:t>
            </w:r>
            <w:proofErr w:type="spellStart"/>
            <w:r w:rsidRPr="00D00093">
              <w:rPr>
                <w:sz w:val="24"/>
                <w:szCs w:val="24"/>
              </w:rPr>
              <w:t>баллов</w:t>
            </w:r>
            <w:proofErr w:type="spellEnd"/>
            <w:r w:rsidRPr="00D00093"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990573" w:rsidRPr="00990573" w:rsidRDefault="00990573" w:rsidP="002F14C7">
            <w:pPr>
              <w:pStyle w:val="TableParagraph"/>
              <w:ind w:left="181" w:hanging="72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Пение песни в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характере.</w:t>
            </w:r>
          </w:p>
          <w:p w:rsidR="00990573" w:rsidRPr="00990573" w:rsidRDefault="00990573" w:rsidP="002F14C7">
            <w:pPr>
              <w:pStyle w:val="TableParagraph"/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Точное,</w:t>
            </w:r>
          </w:p>
          <w:p w:rsidR="00990573" w:rsidRPr="00990573" w:rsidRDefault="00990573" w:rsidP="002F14C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выразительное воспроизведение</w:t>
            </w:r>
          </w:p>
          <w:p w:rsidR="00990573" w:rsidRPr="00D00093" w:rsidRDefault="00990573" w:rsidP="002F14C7">
            <w:pPr>
              <w:pStyle w:val="TableParagraph"/>
              <w:ind w:left="109"/>
              <w:rPr>
                <w:sz w:val="24"/>
                <w:szCs w:val="24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мелодии и ритма. </w:t>
            </w:r>
            <w:proofErr w:type="spellStart"/>
            <w:r w:rsidRPr="00D00093">
              <w:rPr>
                <w:spacing w:val="-2"/>
                <w:sz w:val="24"/>
                <w:szCs w:val="24"/>
              </w:rPr>
              <w:t>Ладотональная</w:t>
            </w:r>
            <w:proofErr w:type="spellEnd"/>
          </w:p>
          <w:p w:rsidR="00990573" w:rsidRPr="00D00093" w:rsidRDefault="00990573" w:rsidP="002F14C7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00093">
              <w:rPr>
                <w:spacing w:val="-2"/>
                <w:sz w:val="24"/>
                <w:szCs w:val="24"/>
              </w:rPr>
              <w:t>устойчивость</w:t>
            </w:r>
            <w:proofErr w:type="spellEnd"/>
            <w:proofErr w:type="gramEnd"/>
            <w:r w:rsidRPr="00D000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990573" w:rsidRPr="00990573" w:rsidRDefault="00990573" w:rsidP="002F14C7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Точное</w:t>
            </w:r>
          </w:p>
          <w:p w:rsidR="00990573" w:rsidRPr="00990573" w:rsidRDefault="00990573" w:rsidP="002F14C7">
            <w:pPr>
              <w:pStyle w:val="TableParagraph"/>
              <w:ind w:left="109" w:right="98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повторение ритма в заданном темпе и ритме</w:t>
            </w:r>
          </w:p>
        </w:tc>
        <w:tc>
          <w:tcPr>
            <w:tcW w:w="3222" w:type="dxa"/>
          </w:tcPr>
          <w:p w:rsidR="00990573" w:rsidRPr="00990573" w:rsidRDefault="00990573" w:rsidP="002F14C7">
            <w:pPr>
              <w:pStyle w:val="TableParagraph"/>
              <w:tabs>
                <w:tab w:val="left" w:pos="1860"/>
              </w:tabs>
              <w:ind w:left="109" w:right="101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Умение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правильно запомнить</w:t>
            </w:r>
          </w:p>
          <w:p w:rsidR="00990573" w:rsidRPr="00990573" w:rsidRDefault="00990573" w:rsidP="002F14C7">
            <w:pPr>
              <w:pStyle w:val="TableParagraph"/>
              <w:ind w:left="109" w:right="6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предложенную мелодию и точно её повторить.</w:t>
            </w:r>
          </w:p>
        </w:tc>
      </w:tr>
      <w:tr w:rsidR="00990573" w:rsidRPr="00D00093" w:rsidTr="002F14C7">
        <w:trPr>
          <w:trHeight w:val="642"/>
        </w:trPr>
        <w:tc>
          <w:tcPr>
            <w:tcW w:w="2382" w:type="dxa"/>
          </w:tcPr>
          <w:p w:rsidR="00990573" w:rsidRPr="00D00093" w:rsidRDefault="00990573" w:rsidP="002F14C7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Достаточный</w:t>
            </w:r>
            <w:proofErr w:type="spellEnd"/>
          </w:p>
          <w:p w:rsidR="00990573" w:rsidRPr="00D00093" w:rsidRDefault="00990573" w:rsidP="002F14C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(4</w:t>
            </w:r>
            <w:r w:rsidRPr="00D00093">
              <w:rPr>
                <w:spacing w:val="-2"/>
                <w:sz w:val="24"/>
                <w:szCs w:val="24"/>
              </w:rPr>
              <w:t>балла)</w:t>
            </w:r>
          </w:p>
        </w:tc>
        <w:tc>
          <w:tcPr>
            <w:tcW w:w="2411" w:type="dxa"/>
          </w:tcPr>
          <w:p w:rsidR="00990573" w:rsidRPr="00D00093" w:rsidRDefault="00990573" w:rsidP="002F14C7">
            <w:pPr>
              <w:pStyle w:val="TableParagraph"/>
              <w:tabs>
                <w:tab w:val="left" w:pos="1128"/>
                <w:tab w:val="left" w:pos="2098"/>
              </w:tabs>
              <w:spacing w:line="314" w:lineRule="exact"/>
              <w:ind w:left="109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Пение</w:t>
            </w:r>
            <w:proofErr w:type="spellEnd"/>
            <w:r w:rsidRPr="00D00093">
              <w:rPr>
                <w:sz w:val="24"/>
                <w:szCs w:val="24"/>
              </w:rPr>
              <w:tab/>
            </w:r>
            <w:proofErr w:type="spellStart"/>
            <w:r w:rsidRPr="00D00093">
              <w:rPr>
                <w:spacing w:val="-4"/>
                <w:sz w:val="24"/>
                <w:szCs w:val="24"/>
              </w:rPr>
              <w:t>песни</w:t>
            </w:r>
            <w:proofErr w:type="spellEnd"/>
            <w:r w:rsidRPr="00D00093">
              <w:rPr>
                <w:sz w:val="24"/>
                <w:szCs w:val="24"/>
              </w:rPr>
              <w:tab/>
            </w:r>
            <w:r w:rsidRPr="00D00093">
              <w:rPr>
                <w:spacing w:val="-10"/>
                <w:sz w:val="24"/>
                <w:szCs w:val="24"/>
              </w:rPr>
              <w:t>в</w:t>
            </w:r>
          </w:p>
          <w:p w:rsidR="00990573" w:rsidRPr="00D00093" w:rsidRDefault="00990573" w:rsidP="002F14C7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00093">
              <w:rPr>
                <w:spacing w:val="-2"/>
                <w:sz w:val="24"/>
                <w:szCs w:val="24"/>
              </w:rPr>
              <w:t>характере</w:t>
            </w:r>
            <w:proofErr w:type="spellEnd"/>
            <w:proofErr w:type="gramEnd"/>
            <w:r w:rsidRPr="00D000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990573" w:rsidRPr="00D00093" w:rsidRDefault="00990573" w:rsidP="002F14C7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Достаточно</w:t>
            </w:r>
            <w:proofErr w:type="spellEnd"/>
          </w:p>
          <w:p w:rsidR="00990573" w:rsidRPr="00D00093" w:rsidRDefault="00990573" w:rsidP="002F14C7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proofErr w:type="spellStart"/>
            <w:r w:rsidRPr="00D00093">
              <w:rPr>
                <w:sz w:val="24"/>
                <w:szCs w:val="24"/>
              </w:rPr>
              <w:t>Точное</w:t>
            </w:r>
            <w:proofErr w:type="spellEnd"/>
            <w:r w:rsidRPr="00D00093">
              <w:rPr>
                <w:sz w:val="24"/>
                <w:szCs w:val="24"/>
              </w:rPr>
              <w:t xml:space="preserve"> </w:t>
            </w:r>
            <w:proofErr w:type="spellStart"/>
            <w:r w:rsidRPr="00D00093">
              <w:rPr>
                <w:spacing w:val="-2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3222" w:type="dxa"/>
          </w:tcPr>
          <w:p w:rsidR="00990573" w:rsidRPr="00D00093" w:rsidRDefault="00990573" w:rsidP="002F14C7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Затруднение</w:t>
            </w:r>
            <w:proofErr w:type="spellEnd"/>
          </w:p>
          <w:p w:rsidR="00990573" w:rsidRPr="00D00093" w:rsidRDefault="00990573" w:rsidP="002F14C7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запоминания</w:t>
            </w:r>
            <w:proofErr w:type="spellEnd"/>
          </w:p>
        </w:tc>
      </w:tr>
    </w:tbl>
    <w:p w:rsidR="00990573" w:rsidRDefault="00990573" w:rsidP="00990573">
      <w:pPr>
        <w:spacing w:line="308" w:lineRule="exact"/>
        <w:rPr>
          <w:sz w:val="28"/>
        </w:rPr>
        <w:sectPr w:rsidR="00990573">
          <w:pgSz w:w="11910" w:h="16840"/>
          <w:pgMar w:top="380" w:right="260" w:bottom="1240" w:left="920" w:header="0" w:footer="100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411"/>
        <w:gridCol w:w="2478"/>
        <w:gridCol w:w="3222"/>
      </w:tblGrid>
      <w:tr w:rsidR="00990573" w:rsidRPr="00D00093" w:rsidTr="002F14C7">
        <w:trPr>
          <w:trHeight w:val="1608"/>
        </w:trPr>
        <w:tc>
          <w:tcPr>
            <w:tcW w:w="2382" w:type="dxa"/>
          </w:tcPr>
          <w:p w:rsidR="00990573" w:rsidRPr="00D00093" w:rsidRDefault="00990573" w:rsidP="002F14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90573" w:rsidRPr="00990573" w:rsidRDefault="00990573" w:rsidP="002F14C7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Небольшие</w:t>
            </w:r>
          </w:p>
          <w:p w:rsidR="00990573" w:rsidRPr="00990573" w:rsidRDefault="00990573" w:rsidP="002F14C7">
            <w:pPr>
              <w:pStyle w:val="TableParagraph"/>
              <w:tabs>
                <w:tab w:val="left" w:pos="2168"/>
              </w:tabs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ошибки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990573" w:rsidRPr="00D00093" w:rsidRDefault="00990573" w:rsidP="002F14C7">
            <w:pPr>
              <w:pStyle w:val="TableParagraph"/>
              <w:tabs>
                <w:tab w:val="left" w:pos="2153"/>
              </w:tabs>
              <w:spacing w:line="322" w:lineRule="exact"/>
              <w:ind w:left="109" w:right="95"/>
              <w:jc w:val="both"/>
              <w:rPr>
                <w:sz w:val="24"/>
                <w:szCs w:val="24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мелодии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90573">
              <w:rPr>
                <w:sz w:val="24"/>
                <w:szCs w:val="24"/>
                <w:lang w:val="ru-RU"/>
              </w:rPr>
              <w:t xml:space="preserve">ритме. </w:t>
            </w:r>
            <w:proofErr w:type="spellStart"/>
            <w:r w:rsidRPr="00D00093">
              <w:rPr>
                <w:sz w:val="24"/>
                <w:szCs w:val="24"/>
              </w:rPr>
              <w:t>Неустойчи</w:t>
            </w:r>
            <w:proofErr w:type="spellEnd"/>
            <w:r w:rsidRPr="00D00093">
              <w:rPr>
                <w:sz w:val="24"/>
                <w:szCs w:val="24"/>
              </w:rPr>
              <w:t xml:space="preserve"> </w:t>
            </w:r>
            <w:proofErr w:type="spellStart"/>
            <w:r w:rsidRPr="00D00093">
              <w:rPr>
                <w:sz w:val="24"/>
                <w:szCs w:val="24"/>
              </w:rPr>
              <w:t>вая</w:t>
            </w:r>
            <w:proofErr w:type="spellEnd"/>
            <w:r w:rsidRPr="00D00093">
              <w:rPr>
                <w:sz w:val="24"/>
                <w:szCs w:val="24"/>
              </w:rPr>
              <w:t xml:space="preserve"> </w:t>
            </w:r>
            <w:proofErr w:type="spellStart"/>
            <w:r w:rsidRPr="00D00093">
              <w:rPr>
                <w:sz w:val="24"/>
                <w:szCs w:val="24"/>
              </w:rPr>
              <w:t>интонация</w:t>
            </w:r>
            <w:proofErr w:type="spellEnd"/>
            <w:r w:rsidRPr="00D00093">
              <w:rPr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990573" w:rsidRPr="00990573" w:rsidRDefault="00990573" w:rsidP="002F14C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ритма в заданном темпе и ритме</w:t>
            </w:r>
          </w:p>
        </w:tc>
        <w:tc>
          <w:tcPr>
            <w:tcW w:w="3222" w:type="dxa"/>
          </w:tcPr>
          <w:p w:rsidR="00990573" w:rsidRPr="00990573" w:rsidRDefault="00990573" w:rsidP="002F14C7">
            <w:pPr>
              <w:pStyle w:val="TableParagraph"/>
              <w:tabs>
                <w:tab w:val="left" w:pos="2086"/>
              </w:tabs>
              <w:ind w:left="109" w:right="103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предложенной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мелодии </w:t>
            </w:r>
            <w:r w:rsidRPr="00990573">
              <w:rPr>
                <w:sz w:val="24"/>
                <w:szCs w:val="24"/>
                <w:lang w:val="ru-RU"/>
              </w:rPr>
              <w:t>с первого раза.</w:t>
            </w:r>
          </w:p>
        </w:tc>
      </w:tr>
      <w:tr w:rsidR="00990573" w:rsidRPr="00D00093" w:rsidTr="002F14C7">
        <w:trPr>
          <w:trHeight w:val="1612"/>
        </w:trPr>
        <w:tc>
          <w:tcPr>
            <w:tcW w:w="2382" w:type="dxa"/>
          </w:tcPr>
          <w:p w:rsidR="00990573" w:rsidRPr="00D00093" w:rsidRDefault="00990573" w:rsidP="002F14C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Удовлетворитель</w:t>
            </w:r>
            <w:proofErr w:type="spellEnd"/>
            <w:r w:rsidRPr="00D000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0093">
              <w:rPr>
                <w:spacing w:val="-4"/>
                <w:sz w:val="24"/>
                <w:szCs w:val="24"/>
              </w:rPr>
              <w:t>ный</w:t>
            </w:r>
            <w:proofErr w:type="spellEnd"/>
          </w:p>
          <w:p w:rsidR="00990573" w:rsidRPr="00D00093" w:rsidRDefault="00990573" w:rsidP="002F14C7">
            <w:pPr>
              <w:pStyle w:val="TableParagraph"/>
              <w:ind w:left="110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(3</w:t>
            </w:r>
            <w:r w:rsidRPr="00D00093">
              <w:rPr>
                <w:spacing w:val="-2"/>
                <w:sz w:val="24"/>
                <w:szCs w:val="24"/>
              </w:rPr>
              <w:t>балла)</w:t>
            </w:r>
          </w:p>
        </w:tc>
        <w:tc>
          <w:tcPr>
            <w:tcW w:w="2411" w:type="dxa"/>
          </w:tcPr>
          <w:p w:rsidR="00990573" w:rsidRPr="00990573" w:rsidRDefault="00990573" w:rsidP="002F14C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Неточное интонирование</w:t>
            </w:r>
          </w:p>
          <w:p w:rsidR="00990573" w:rsidRPr="00990573" w:rsidRDefault="00990573" w:rsidP="002F14C7">
            <w:pPr>
              <w:pStyle w:val="TableParagraph"/>
              <w:tabs>
                <w:tab w:val="left" w:pos="2178"/>
              </w:tabs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песни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990573" w:rsidRPr="00990573" w:rsidRDefault="00990573" w:rsidP="002F14C7">
            <w:pPr>
              <w:pStyle w:val="TableParagraph"/>
              <w:tabs>
                <w:tab w:val="left" w:pos="2168"/>
              </w:tabs>
              <w:spacing w:line="322" w:lineRule="exact"/>
              <w:ind w:left="109" w:right="9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ошибками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990573">
              <w:rPr>
                <w:sz w:val="24"/>
                <w:szCs w:val="24"/>
                <w:lang w:val="ru-RU"/>
              </w:rPr>
              <w:t>мелодии и ритме.</w:t>
            </w:r>
          </w:p>
        </w:tc>
        <w:tc>
          <w:tcPr>
            <w:tcW w:w="2478" w:type="dxa"/>
          </w:tcPr>
          <w:p w:rsidR="00990573" w:rsidRPr="00990573" w:rsidRDefault="00990573" w:rsidP="002F14C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Ошибки в ритме и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невыдержанный </w:t>
            </w:r>
            <w:r w:rsidRPr="00990573">
              <w:rPr>
                <w:spacing w:val="-4"/>
                <w:sz w:val="24"/>
                <w:szCs w:val="24"/>
                <w:lang w:val="ru-RU"/>
              </w:rPr>
              <w:t>темп.</w:t>
            </w:r>
          </w:p>
        </w:tc>
        <w:tc>
          <w:tcPr>
            <w:tcW w:w="3222" w:type="dxa"/>
          </w:tcPr>
          <w:p w:rsidR="00990573" w:rsidRPr="00990573" w:rsidRDefault="00990573" w:rsidP="002F14C7">
            <w:pPr>
              <w:pStyle w:val="TableParagraph"/>
              <w:tabs>
                <w:tab w:val="left" w:pos="2916"/>
              </w:tabs>
              <w:ind w:left="109" w:right="16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Запоминание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ошибками</w:t>
            </w:r>
          </w:p>
          <w:p w:rsidR="00990573" w:rsidRPr="00990573" w:rsidRDefault="00990573" w:rsidP="002F14C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Предложенной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мелодии.</w:t>
            </w:r>
          </w:p>
        </w:tc>
      </w:tr>
      <w:tr w:rsidR="00990573" w:rsidRPr="00D00093" w:rsidTr="002F14C7">
        <w:trPr>
          <w:trHeight w:val="2256"/>
        </w:trPr>
        <w:tc>
          <w:tcPr>
            <w:tcW w:w="2382" w:type="dxa"/>
          </w:tcPr>
          <w:p w:rsidR="00990573" w:rsidRPr="00D00093" w:rsidRDefault="00990573" w:rsidP="002F14C7">
            <w:pPr>
              <w:pStyle w:val="TableParagraph"/>
              <w:ind w:left="110" w:right="690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Критический</w:t>
            </w:r>
            <w:proofErr w:type="spellEnd"/>
            <w:r w:rsidRPr="00D00093">
              <w:rPr>
                <w:spacing w:val="-2"/>
                <w:sz w:val="24"/>
                <w:szCs w:val="24"/>
              </w:rPr>
              <w:t xml:space="preserve"> </w:t>
            </w:r>
            <w:r w:rsidRPr="00D00093">
              <w:rPr>
                <w:sz w:val="24"/>
                <w:szCs w:val="24"/>
              </w:rPr>
              <w:t xml:space="preserve">(2 </w:t>
            </w:r>
            <w:proofErr w:type="spellStart"/>
            <w:r w:rsidRPr="00D00093">
              <w:rPr>
                <w:sz w:val="24"/>
                <w:szCs w:val="24"/>
              </w:rPr>
              <w:t>балла</w:t>
            </w:r>
            <w:proofErr w:type="spellEnd"/>
            <w:r w:rsidRPr="00D00093"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990573" w:rsidRPr="00990573" w:rsidRDefault="00990573" w:rsidP="002F14C7">
            <w:pPr>
              <w:pStyle w:val="TableParagraph"/>
              <w:ind w:left="109" w:right="787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Отсутствие правильного</w:t>
            </w:r>
          </w:p>
          <w:p w:rsidR="00990573" w:rsidRPr="00990573" w:rsidRDefault="00990573" w:rsidP="002F14C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интонирования, неритмичное,</w:t>
            </w:r>
          </w:p>
          <w:p w:rsidR="00990573" w:rsidRPr="00990573" w:rsidRDefault="00990573" w:rsidP="002F14C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невыразительное исполнение</w:t>
            </w:r>
          </w:p>
          <w:p w:rsidR="00990573" w:rsidRPr="00D00093" w:rsidRDefault="00990573" w:rsidP="002F14C7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00093">
              <w:rPr>
                <w:spacing w:val="-2"/>
                <w:sz w:val="24"/>
                <w:szCs w:val="24"/>
              </w:rPr>
              <w:t>песни</w:t>
            </w:r>
            <w:proofErr w:type="spellEnd"/>
            <w:proofErr w:type="gramEnd"/>
            <w:r w:rsidRPr="00D000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990573" w:rsidRPr="00990573" w:rsidRDefault="00990573" w:rsidP="002F14C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Неправильное </w:t>
            </w:r>
            <w:r w:rsidRPr="00990573">
              <w:rPr>
                <w:sz w:val="24"/>
                <w:szCs w:val="24"/>
                <w:lang w:val="ru-RU"/>
              </w:rPr>
              <w:t>повторение ритма.</w:t>
            </w:r>
          </w:p>
          <w:p w:rsidR="00990573" w:rsidRPr="00990573" w:rsidRDefault="00990573" w:rsidP="002F14C7">
            <w:pPr>
              <w:pStyle w:val="TableParagraph"/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Несоответствие</w:t>
            </w:r>
          </w:p>
          <w:p w:rsidR="00990573" w:rsidRPr="00990573" w:rsidRDefault="00990573" w:rsidP="002F14C7">
            <w:pPr>
              <w:pStyle w:val="TableParagraph"/>
              <w:tabs>
                <w:tab w:val="left" w:pos="1654"/>
              </w:tabs>
              <w:ind w:left="109" w:right="97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заданному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4"/>
                <w:sz w:val="24"/>
                <w:szCs w:val="24"/>
                <w:lang w:val="ru-RU"/>
              </w:rPr>
              <w:t xml:space="preserve">темпу </w:t>
            </w:r>
            <w:r w:rsidRPr="00990573">
              <w:rPr>
                <w:sz w:val="24"/>
                <w:szCs w:val="24"/>
                <w:lang w:val="ru-RU"/>
              </w:rPr>
              <w:t>и ритму</w:t>
            </w:r>
          </w:p>
        </w:tc>
        <w:tc>
          <w:tcPr>
            <w:tcW w:w="3222" w:type="dxa"/>
          </w:tcPr>
          <w:p w:rsidR="00990573" w:rsidRPr="00D00093" w:rsidRDefault="00990573" w:rsidP="002F14C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D00093">
              <w:rPr>
                <w:spacing w:val="-2"/>
                <w:sz w:val="24"/>
                <w:szCs w:val="24"/>
              </w:rPr>
              <w:t>Невозможность</w:t>
            </w:r>
            <w:proofErr w:type="spellEnd"/>
            <w:r w:rsidRPr="00D000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0093">
              <w:rPr>
                <w:spacing w:val="-2"/>
                <w:sz w:val="24"/>
                <w:szCs w:val="24"/>
              </w:rPr>
              <w:t>запоминания</w:t>
            </w:r>
            <w:proofErr w:type="spellEnd"/>
          </w:p>
          <w:p w:rsidR="00990573" w:rsidRPr="00D00093" w:rsidRDefault="00990573" w:rsidP="002F14C7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00093">
              <w:rPr>
                <w:sz w:val="24"/>
                <w:szCs w:val="24"/>
              </w:rPr>
              <w:t>предложенной</w:t>
            </w:r>
            <w:proofErr w:type="spellEnd"/>
            <w:proofErr w:type="gramEnd"/>
            <w:r w:rsidRPr="00D00093">
              <w:rPr>
                <w:sz w:val="24"/>
                <w:szCs w:val="24"/>
              </w:rPr>
              <w:t xml:space="preserve"> </w:t>
            </w:r>
            <w:proofErr w:type="spellStart"/>
            <w:r w:rsidRPr="00D00093">
              <w:rPr>
                <w:spacing w:val="-2"/>
                <w:sz w:val="24"/>
                <w:szCs w:val="24"/>
              </w:rPr>
              <w:t>мелодии</w:t>
            </w:r>
            <w:proofErr w:type="spellEnd"/>
            <w:r w:rsidRPr="00D00093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990573" w:rsidRDefault="00990573" w:rsidP="00990573">
      <w:pPr>
        <w:pStyle w:val="a3"/>
        <w:spacing w:before="15"/>
        <w:ind w:left="0"/>
        <w:rPr>
          <w:b/>
        </w:rPr>
      </w:pPr>
    </w:p>
    <w:p w:rsidR="00990573" w:rsidRDefault="00990573" w:rsidP="00990573">
      <w:pPr>
        <w:pStyle w:val="a3"/>
        <w:ind w:right="476"/>
        <w:jc w:val="both"/>
      </w:pPr>
      <w:r>
        <w:t xml:space="preserve">Каждый из членов комиссии по отбору детей самостоятельно выставляет в персональный протокол оценочный балл по каждому критерию отбора. По окончании проведения отбора каждому ребенку по каждому из критериев отбора комиссия выставляет </w:t>
      </w:r>
      <w:proofErr w:type="gramStart"/>
      <w:r>
        <w:t>единый</w:t>
      </w:r>
      <w:proofErr w:type="gramEnd"/>
      <w:r>
        <w:t xml:space="preserve"> обобщенный </w:t>
      </w:r>
      <w:r>
        <w:rPr>
          <w:spacing w:val="-2"/>
        </w:rPr>
        <w:t>усредненный</w:t>
      </w:r>
    </w:p>
    <w:p w:rsidR="00990573" w:rsidRDefault="00990573" w:rsidP="00990573">
      <w:pPr>
        <w:pStyle w:val="a3"/>
        <w:ind w:right="477"/>
        <w:jc w:val="both"/>
      </w:pPr>
      <w:r>
        <w:t>*балл, который заносится в протокол комиссии по отбору детей. В графу протокола «Итоговый балл» заносится суммированный балл критериев отбора.</w:t>
      </w:r>
    </w:p>
    <w:p w:rsidR="00990573" w:rsidRDefault="00990573" w:rsidP="00990573">
      <w:pPr>
        <w:pStyle w:val="a3"/>
        <w:spacing w:before="3"/>
        <w:ind w:left="0"/>
      </w:pPr>
    </w:p>
    <w:p w:rsidR="00990573" w:rsidRDefault="00990573" w:rsidP="00990573">
      <w:pPr>
        <w:pStyle w:val="Heading2"/>
        <w:numPr>
          <w:ilvl w:val="0"/>
          <w:numId w:val="10"/>
        </w:numPr>
        <w:tabs>
          <w:tab w:val="left" w:pos="1234"/>
        </w:tabs>
        <w:ind w:left="928" w:right="737" w:firstLine="96"/>
        <w:jc w:val="both"/>
      </w:pPr>
      <w:r>
        <w:t>Формы</w:t>
      </w:r>
      <w:proofErr w:type="gramStart"/>
      <w:r>
        <w:t xml:space="preserve"> ,</w:t>
      </w:r>
      <w:proofErr w:type="gramEnd"/>
      <w:r>
        <w:t xml:space="preserve"> применяемы при индивидуальном отборе поступающих на обучение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 в области хореографического искусства «Хореографическое творчество»</w:t>
      </w:r>
    </w:p>
    <w:p w:rsidR="00990573" w:rsidRDefault="00990573" w:rsidP="00990573">
      <w:pPr>
        <w:pStyle w:val="a3"/>
        <w:spacing w:before="321"/>
        <w:ind w:left="1389" w:right="3303"/>
      </w:pPr>
      <w:r>
        <w:t>Отбор детей производится в форме просмотра. При отборе детей комиссия оценивает:</w:t>
      </w:r>
    </w:p>
    <w:p w:rsidR="00990573" w:rsidRDefault="00990573" w:rsidP="00990573">
      <w:pPr>
        <w:pStyle w:val="a3"/>
        <w:ind w:right="478" w:firstLine="710"/>
        <w:jc w:val="both"/>
      </w:pPr>
      <w:r>
        <w:rPr>
          <w:b/>
        </w:rPr>
        <w:t>ВНЕШНИЕ СЦЕНИЧЕСКИЕ ДАННЫЕ</w:t>
      </w:r>
      <w:r>
        <w:rPr>
          <w:i/>
        </w:rPr>
        <w:t xml:space="preserve">: </w:t>
      </w:r>
      <w:r>
        <w:t xml:space="preserve">среди детей выделяют тех, кто отличается наилучшей пропорциональностью. Формы, пропорции тела и осанка изучаются визуально. Предпочтение отдается детям с нормальным или слегка удлиненным корпусом, узкими или в норме плечами, с удлиненными ровными ногами, такими же руками. Стопы должны иметь ярко выраженные своды. Голова и шея должны быть пропорциональны телу. Не принимаются дети с сильно выраженными «саблевидными», X – образными, О – образными ногами, плоскостопием, сутулостью, прогибом в пояснице и асимметрией </w:t>
      </w:r>
      <w:r>
        <w:rPr>
          <w:spacing w:val="-2"/>
        </w:rPr>
        <w:t>лопаток.</w:t>
      </w:r>
    </w:p>
    <w:p w:rsidR="00990573" w:rsidRDefault="00990573" w:rsidP="00990573">
      <w:pPr>
        <w:pStyle w:val="Heading1"/>
        <w:spacing w:line="320" w:lineRule="exact"/>
        <w:ind w:left="1389"/>
        <w:rPr>
          <w:b w:val="0"/>
          <w:i/>
        </w:rPr>
      </w:pPr>
      <w:bookmarkStart w:id="7" w:name="ФИЗИЧЕСКИЕ_И_ПЛАСТИЧЕСКИЕ_ДАННЫЕ:"/>
      <w:bookmarkEnd w:id="7"/>
      <w:r>
        <w:t xml:space="preserve">ФИЗИЧЕСКИЕ И ПЛАСТИЧЕСКИЕ </w:t>
      </w:r>
      <w:r>
        <w:rPr>
          <w:spacing w:val="-2"/>
        </w:rPr>
        <w:t>ДАННЫЕ</w:t>
      </w:r>
      <w:r>
        <w:rPr>
          <w:b w:val="0"/>
          <w:i/>
          <w:spacing w:val="-2"/>
        </w:rPr>
        <w:t>:</w:t>
      </w:r>
    </w:p>
    <w:p w:rsidR="00990573" w:rsidRDefault="00990573" w:rsidP="00990573">
      <w:pPr>
        <w:pStyle w:val="a3"/>
        <w:spacing w:before="3"/>
        <w:ind w:right="481" w:firstLine="710"/>
        <w:jc w:val="both"/>
      </w:pPr>
      <w:r>
        <w:t xml:space="preserve">после знакомства с внешними, сценическими данными проводится проверка профессиональных физических (функциональных) данных, таких </w:t>
      </w:r>
      <w:r>
        <w:rPr>
          <w:spacing w:val="-4"/>
        </w:rPr>
        <w:t>как:</w:t>
      </w:r>
    </w:p>
    <w:p w:rsidR="00990573" w:rsidRDefault="00990573" w:rsidP="00990573">
      <w:pPr>
        <w:pStyle w:val="a3"/>
        <w:ind w:firstLine="710"/>
      </w:pPr>
      <w:r>
        <w:t>-</w:t>
      </w:r>
      <w:proofErr w:type="spellStart"/>
      <w:r>
        <w:rPr>
          <w:i/>
        </w:rPr>
        <w:t>выворотностьног</w:t>
      </w:r>
      <w:proofErr w:type="spellEnd"/>
      <w:r>
        <w:rPr>
          <w:i/>
        </w:rPr>
        <w:t xml:space="preserve">: </w:t>
      </w:r>
      <w:r>
        <w:t xml:space="preserve">способность поворачивать верхнюю часть ноги в тазобедренном суставе вокруг оси так, чтобы колено, голень и стопа </w:t>
      </w:r>
      <w:r>
        <w:rPr>
          <w:spacing w:val="-2"/>
        </w:rPr>
        <w:t>свободно</w:t>
      </w:r>
    </w:p>
    <w:p w:rsidR="00990573" w:rsidRDefault="00990573" w:rsidP="00990573">
      <w:pPr>
        <w:sectPr w:rsidR="00990573">
          <w:type w:val="continuous"/>
          <w:pgSz w:w="11910" w:h="16840"/>
          <w:pgMar w:top="440" w:right="260" w:bottom="1240" w:left="920" w:header="0" w:footer="1009" w:gutter="0"/>
          <w:cols w:space="720"/>
        </w:sectPr>
      </w:pPr>
    </w:p>
    <w:p w:rsidR="00990573" w:rsidRDefault="00990573" w:rsidP="00990573">
      <w:pPr>
        <w:pStyle w:val="a3"/>
        <w:spacing w:before="74"/>
        <w:ind w:right="478"/>
        <w:jc w:val="both"/>
      </w:pPr>
      <w:r>
        <w:lastRenderedPageBreak/>
        <w:t xml:space="preserve">поворачивались наружу. </w:t>
      </w:r>
      <w:proofErr w:type="gramStart"/>
      <w:r>
        <w:t>Такая</w:t>
      </w:r>
      <w:proofErr w:type="gramEnd"/>
      <w:r>
        <w:t xml:space="preserve"> </w:t>
      </w:r>
      <w:proofErr w:type="spellStart"/>
      <w:r>
        <w:t>выворотность</w:t>
      </w:r>
      <w:proofErr w:type="spellEnd"/>
      <w:r>
        <w:t xml:space="preserve"> зависит от свободной подвижности тазобедренного сустава, эластичности мышц бедра и связок. Кроме того, педагог определяет и </w:t>
      </w:r>
      <w:proofErr w:type="gramStart"/>
      <w:r>
        <w:t>пассивную</w:t>
      </w:r>
      <w:proofErr w:type="gramEnd"/>
      <w:r>
        <w:t xml:space="preserve"> </w:t>
      </w:r>
      <w:proofErr w:type="spellStart"/>
      <w:r>
        <w:t>выворотность</w:t>
      </w:r>
      <w:proofErr w:type="spellEnd"/>
      <w:r>
        <w:t>, то есть выявляет степеньзапасавыворотностидлявозможногоееразвитиявпроцессеобучения;</w:t>
      </w:r>
    </w:p>
    <w:p w:rsidR="00990573" w:rsidRDefault="00990573" w:rsidP="00990573">
      <w:pPr>
        <w:pStyle w:val="a3"/>
        <w:ind w:right="478" w:firstLine="710"/>
        <w:jc w:val="both"/>
      </w:pPr>
      <w:r>
        <w:t>-</w:t>
      </w:r>
      <w:r>
        <w:rPr>
          <w:i/>
        </w:rPr>
        <w:t>состояние стоп (в том числе подъема)</w:t>
      </w:r>
      <w:r>
        <w:t>: внешняя выраженность продольного свода стопы и возможность хорошо вытянуть стопу вместе с пальцами. Стопа должна выводиться в одну линию с голенью при высокой степени подвижности в голеностопном суставе и пальцах;</w:t>
      </w:r>
    </w:p>
    <w:p w:rsidR="00990573" w:rsidRDefault="00990573" w:rsidP="00990573">
      <w:pPr>
        <w:pStyle w:val="a3"/>
        <w:spacing w:before="3"/>
        <w:ind w:right="482" w:firstLine="710"/>
        <w:jc w:val="both"/>
      </w:pPr>
      <w:r>
        <w:t>-</w:t>
      </w:r>
      <w:r>
        <w:rPr>
          <w:i/>
        </w:rPr>
        <w:t>«балетный шаг»</w:t>
      </w:r>
      <w:r>
        <w:t>: степень подвижности тазобедренных суставов и позвоночного столба. Кроме того, он зависит от эластичности мышц. Критерием величины шага является угол поднятой ноги не ниже 90º для мальчиков, и выше 90º для девочек;</w:t>
      </w:r>
    </w:p>
    <w:p w:rsidR="00990573" w:rsidRDefault="00990573" w:rsidP="00990573">
      <w:pPr>
        <w:pStyle w:val="a3"/>
        <w:ind w:right="477" w:firstLine="710"/>
        <w:jc w:val="both"/>
      </w:pPr>
      <w:r>
        <w:t>-</w:t>
      </w:r>
      <w:r>
        <w:rPr>
          <w:i/>
        </w:rPr>
        <w:t xml:space="preserve">гибкость тела: </w:t>
      </w:r>
      <w:r>
        <w:t>способность свободно максимально прогнуться назад, прогиб совершается за счет верхних поясничных и нижних грудных позвонков;</w:t>
      </w:r>
    </w:p>
    <w:p w:rsidR="00990573" w:rsidRDefault="00990573" w:rsidP="00990573">
      <w:pPr>
        <w:pStyle w:val="a3"/>
        <w:ind w:right="479" w:firstLine="710"/>
        <w:jc w:val="both"/>
      </w:pPr>
      <w:r>
        <w:t>-</w:t>
      </w:r>
      <w:r>
        <w:rPr>
          <w:i/>
        </w:rPr>
        <w:t xml:space="preserve">прыжок: </w:t>
      </w:r>
      <w:r>
        <w:t>способность высокого отталкивания – баллон, который зависит от подвижности суставов нижних конечностей, а также от функциональных возможностей мышц ног, мягкость приземления характеризует эластичность трехглавой мышцы голени и пяточного сухожилия, а также плотно прижатые пятки к полу при низком приседании.</w:t>
      </w:r>
    </w:p>
    <w:p w:rsidR="00990573" w:rsidRDefault="00990573" w:rsidP="00990573">
      <w:pPr>
        <w:pStyle w:val="Heading1"/>
        <w:tabs>
          <w:tab w:val="left" w:pos="4080"/>
          <w:tab w:val="left" w:pos="6589"/>
          <w:tab w:val="left" w:pos="7059"/>
        </w:tabs>
        <w:spacing w:before="2" w:line="322" w:lineRule="exact"/>
        <w:ind w:left="1389"/>
      </w:pPr>
      <w:r>
        <w:rPr>
          <w:spacing w:val="-2"/>
        </w:rPr>
        <w:t>МУЗЫКАЛЬНЫЕ,</w:t>
      </w:r>
      <w:r>
        <w:tab/>
      </w:r>
      <w:r>
        <w:rPr>
          <w:spacing w:val="-2"/>
        </w:rPr>
        <w:t>РИТМИЧЕСКИЕ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КООРДИНАЦИОННЫЕ</w:t>
      </w:r>
    </w:p>
    <w:p w:rsidR="00990573" w:rsidRDefault="00990573" w:rsidP="00990573">
      <w:pPr>
        <w:pStyle w:val="a3"/>
        <w:ind w:right="479"/>
        <w:jc w:val="both"/>
      </w:pPr>
      <w:r>
        <w:rPr>
          <w:b/>
        </w:rPr>
        <w:t>СПОСОБНОСТИ</w:t>
      </w:r>
      <w:r>
        <w:rPr>
          <w:i/>
        </w:rPr>
        <w:t xml:space="preserve">: </w:t>
      </w:r>
      <w:r>
        <w:t xml:space="preserve">здесь отбор детей проводится в форме творческих заданий, позволяющих определить музыкальность, артистичность, </w:t>
      </w:r>
      <w:proofErr w:type="spellStart"/>
      <w:r>
        <w:t>танцевальность</w:t>
      </w:r>
      <w:proofErr w:type="spellEnd"/>
      <w:r>
        <w:t xml:space="preserve"> каждого ребенка.</w:t>
      </w:r>
    </w:p>
    <w:p w:rsidR="00990573" w:rsidRDefault="00990573" w:rsidP="00990573">
      <w:pPr>
        <w:pStyle w:val="a5"/>
        <w:numPr>
          <w:ilvl w:val="0"/>
          <w:numId w:val="6"/>
        </w:numPr>
        <w:tabs>
          <w:tab w:val="left" w:pos="1037"/>
        </w:tabs>
        <w:spacing w:line="321" w:lineRule="exact"/>
        <w:ind w:left="1037" w:hanging="359"/>
        <w:rPr>
          <w:sz w:val="28"/>
        </w:rPr>
      </w:pPr>
      <w:r>
        <w:rPr>
          <w:sz w:val="28"/>
        </w:rPr>
        <w:t xml:space="preserve">Исполнение подготовленной песни, </w:t>
      </w:r>
      <w:r>
        <w:rPr>
          <w:spacing w:val="-2"/>
          <w:sz w:val="28"/>
        </w:rPr>
        <w:t>танца</w:t>
      </w:r>
    </w:p>
    <w:p w:rsidR="00990573" w:rsidRDefault="00990573" w:rsidP="00990573">
      <w:pPr>
        <w:pStyle w:val="a5"/>
        <w:numPr>
          <w:ilvl w:val="0"/>
          <w:numId w:val="6"/>
        </w:numPr>
        <w:tabs>
          <w:tab w:val="left" w:pos="1039"/>
          <w:tab w:val="left" w:pos="2674"/>
          <w:tab w:val="left" w:pos="4559"/>
          <w:tab w:val="left" w:pos="5212"/>
          <w:tab w:val="left" w:pos="6981"/>
          <w:tab w:val="left" w:pos="8459"/>
        </w:tabs>
        <w:ind w:right="482"/>
        <w:jc w:val="left"/>
        <w:rPr>
          <w:sz w:val="28"/>
        </w:rPr>
      </w:pPr>
      <w:r>
        <w:rPr>
          <w:spacing w:val="-2"/>
          <w:sz w:val="28"/>
        </w:rPr>
        <w:t>Повторение</w:t>
      </w:r>
      <w:r>
        <w:rPr>
          <w:sz w:val="28"/>
        </w:rPr>
        <w:tab/>
      </w:r>
      <w:r>
        <w:rPr>
          <w:spacing w:val="-2"/>
          <w:sz w:val="28"/>
        </w:rPr>
        <w:t>танцевальных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ритмических</w:t>
      </w:r>
      <w:r>
        <w:rPr>
          <w:sz w:val="28"/>
        </w:rPr>
        <w:tab/>
      </w:r>
      <w:r>
        <w:rPr>
          <w:spacing w:val="-2"/>
          <w:sz w:val="28"/>
        </w:rPr>
        <w:t>движений</w:t>
      </w:r>
      <w:proofErr w:type="gram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предложенных преподавателем.</w:t>
      </w:r>
    </w:p>
    <w:p w:rsidR="00990573" w:rsidRDefault="00990573" w:rsidP="00990573">
      <w:pPr>
        <w:pStyle w:val="a5"/>
        <w:numPr>
          <w:ilvl w:val="0"/>
          <w:numId w:val="6"/>
        </w:numPr>
        <w:tabs>
          <w:tab w:val="left" w:pos="1039"/>
          <w:tab w:val="left" w:pos="2806"/>
          <w:tab w:val="left" w:pos="4230"/>
          <w:tab w:val="left" w:pos="5213"/>
          <w:tab w:val="left" w:pos="6504"/>
          <w:tab w:val="left" w:pos="7291"/>
          <w:tab w:val="left" w:pos="9214"/>
        </w:tabs>
        <w:ind w:right="482"/>
        <w:jc w:val="left"/>
        <w:rPr>
          <w:sz w:val="28"/>
        </w:rPr>
      </w:pPr>
      <w:r>
        <w:rPr>
          <w:spacing w:val="-2"/>
          <w:sz w:val="28"/>
        </w:rPr>
        <w:t>Повторение</w:t>
      </w:r>
      <w:r>
        <w:rPr>
          <w:sz w:val="28"/>
        </w:rPr>
        <w:tab/>
      </w:r>
      <w:r>
        <w:rPr>
          <w:spacing w:val="-2"/>
          <w:sz w:val="28"/>
        </w:rPr>
        <w:t>хлопками</w:t>
      </w:r>
      <w:r>
        <w:rPr>
          <w:sz w:val="28"/>
        </w:rPr>
        <w:tab/>
      </w:r>
      <w:r>
        <w:rPr>
          <w:spacing w:val="-4"/>
          <w:sz w:val="28"/>
        </w:rPr>
        <w:t>ритма</w:t>
      </w:r>
      <w:r>
        <w:rPr>
          <w:sz w:val="28"/>
        </w:rPr>
        <w:tab/>
      </w:r>
      <w:r>
        <w:rPr>
          <w:spacing w:val="-2"/>
          <w:sz w:val="28"/>
        </w:rPr>
        <w:t>мелодии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ритмического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рисунка, </w:t>
      </w:r>
      <w:r>
        <w:rPr>
          <w:sz w:val="28"/>
        </w:rPr>
        <w:t>предложенного преподавателем.</w:t>
      </w:r>
    </w:p>
    <w:p w:rsidR="00990573" w:rsidRDefault="00990573" w:rsidP="00990573">
      <w:pPr>
        <w:pStyle w:val="a5"/>
        <w:numPr>
          <w:ilvl w:val="0"/>
          <w:numId w:val="6"/>
        </w:numPr>
        <w:tabs>
          <w:tab w:val="left" w:pos="1039"/>
        </w:tabs>
        <w:spacing w:line="321" w:lineRule="exact"/>
        <w:jc w:val="left"/>
        <w:rPr>
          <w:sz w:val="28"/>
        </w:rPr>
      </w:pPr>
      <w:r>
        <w:rPr>
          <w:sz w:val="28"/>
        </w:rPr>
        <w:t xml:space="preserve">Если ребенок обучался танцам, он может исполнить </w:t>
      </w:r>
      <w:r>
        <w:rPr>
          <w:spacing w:val="-2"/>
          <w:sz w:val="28"/>
        </w:rPr>
        <w:t>танец.</w:t>
      </w:r>
    </w:p>
    <w:p w:rsidR="00990573" w:rsidRDefault="00990573" w:rsidP="00990573">
      <w:pPr>
        <w:pStyle w:val="a3"/>
        <w:ind w:right="481" w:firstLine="710"/>
        <w:jc w:val="both"/>
      </w:pPr>
      <w:r>
        <w:t>Особо обращается внимание на артистичность ребенка и возможность её развития. В связи с определением артистичности имеет значение и выявление темперамента ребенка, с которым педагогу придётся сталкиваться на будущих занятиях. Из четырех основных типов высшей нервной деятельности наиболее подходящими для занятий хореографией считаются холерики и сангвиники.</w:t>
      </w:r>
    </w:p>
    <w:p w:rsidR="00990573" w:rsidRDefault="00990573" w:rsidP="00990573">
      <w:pPr>
        <w:pStyle w:val="a3"/>
        <w:spacing w:before="1"/>
        <w:ind w:left="0"/>
      </w:pPr>
    </w:p>
    <w:p w:rsidR="00990573" w:rsidRDefault="00990573" w:rsidP="00990573">
      <w:pPr>
        <w:pStyle w:val="a3"/>
        <w:spacing w:before="1"/>
        <w:ind w:right="483" w:firstLine="710"/>
        <w:jc w:val="both"/>
      </w:pPr>
      <w:r>
        <w:rPr>
          <w:b/>
        </w:rPr>
        <w:t>МЕДИЦИНСКИЕ ПОКАЗАТЕЛИ</w:t>
      </w:r>
      <w:r>
        <w:t>: предъявляется медицинская справка от врача-терапевта о состоянии здоровья ребенка на основании заключений ортопеда, кардиолога и окулиста. Профессионально заниматься хореографическим искусством могут дети, не имеющие тяжелых хронических заболеваний внутренних органов и психических расстройств.</w:t>
      </w:r>
    </w:p>
    <w:p w:rsidR="00990573" w:rsidRDefault="00990573" w:rsidP="00990573">
      <w:pPr>
        <w:pStyle w:val="a3"/>
        <w:spacing w:before="320"/>
        <w:ind w:right="488" w:firstLine="710"/>
        <w:jc w:val="both"/>
      </w:pPr>
      <w:r>
        <w:t xml:space="preserve">При проведении приема применяется система оценки по трехбалльной </w:t>
      </w:r>
      <w:r>
        <w:rPr>
          <w:spacing w:val="-2"/>
        </w:rPr>
        <w:t>шкале.</w:t>
      </w:r>
    </w:p>
    <w:p w:rsidR="00990573" w:rsidRDefault="00990573" w:rsidP="00990573">
      <w:pPr>
        <w:jc w:val="both"/>
        <w:sectPr w:rsidR="00990573">
          <w:pgSz w:w="11910" w:h="16840"/>
          <w:pgMar w:top="380" w:right="260" w:bottom="1240" w:left="920" w:header="0" w:footer="1009" w:gutter="0"/>
          <w:cols w:space="720"/>
        </w:sectPr>
      </w:pPr>
    </w:p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before="74"/>
        <w:ind w:left="888" w:hanging="210"/>
        <w:rPr>
          <w:sz w:val="28"/>
        </w:rPr>
      </w:pPr>
      <w:r>
        <w:rPr>
          <w:sz w:val="28"/>
        </w:rPr>
        <w:lastRenderedPageBreak/>
        <w:t xml:space="preserve">Интерес к хореографическому </w:t>
      </w:r>
      <w:r>
        <w:rPr>
          <w:spacing w:val="-2"/>
          <w:sz w:val="28"/>
        </w:rPr>
        <w:t>творчеству.</w:t>
      </w:r>
    </w:p>
    <w:p w:rsidR="00990573" w:rsidRDefault="00990573" w:rsidP="00990573">
      <w:pPr>
        <w:pStyle w:val="a3"/>
        <w:spacing w:after="7"/>
      </w:pPr>
      <w:r>
        <w:t xml:space="preserve">На вопрос «Нравится ли тебе танцевать?» ответы близкие </w:t>
      </w:r>
      <w:r>
        <w:rPr>
          <w:spacing w:val="-2"/>
        </w:rPr>
        <w:t>следующим: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RPr="00925BD8" w:rsidTr="002F14C7">
        <w:trPr>
          <w:trHeight w:val="676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z w:val="24"/>
                <w:szCs w:val="24"/>
              </w:rPr>
              <w:t>2</w:t>
            </w:r>
            <w:r w:rsidRPr="00925BD8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5"/>
              <w:ind w:left="64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2924"/>
        </w:trPr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spacing w:before="45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Очень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нравится</w:t>
            </w:r>
          </w:p>
          <w:p w:rsidR="00990573" w:rsidRPr="00990573" w:rsidRDefault="00990573" w:rsidP="002F14C7">
            <w:pPr>
              <w:pStyle w:val="TableParagraph"/>
              <w:spacing w:before="250" w:line="276" w:lineRule="auto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Люблю танцевать больше всего на свете</w:t>
            </w:r>
          </w:p>
          <w:p w:rsidR="00990573" w:rsidRPr="00990573" w:rsidRDefault="00990573" w:rsidP="002F14C7">
            <w:pPr>
              <w:pStyle w:val="TableParagraph"/>
              <w:spacing w:before="200" w:line="276" w:lineRule="auto"/>
              <w:ind w:right="49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С удовольствием танцую дома и в детском саду и </w:t>
            </w:r>
            <w:r w:rsidRPr="00990573">
              <w:rPr>
                <w:spacing w:val="-4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spacing w:before="45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Нравится</w:t>
            </w:r>
          </w:p>
          <w:p w:rsidR="00990573" w:rsidRPr="00990573" w:rsidRDefault="00990573" w:rsidP="002F14C7">
            <w:pPr>
              <w:pStyle w:val="TableParagraph"/>
              <w:tabs>
                <w:tab w:val="left" w:pos="2007"/>
              </w:tabs>
              <w:spacing w:before="250" w:line="276" w:lineRule="auto"/>
              <w:ind w:right="53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Люблю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танцевать, </w:t>
            </w:r>
            <w:r w:rsidRPr="00990573">
              <w:rPr>
                <w:sz w:val="24"/>
                <w:szCs w:val="24"/>
                <w:lang w:val="ru-RU"/>
              </w:rPr>
              <w:t>рисовать, петь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25BD8">
              <w:rPr>
                <w:sz w:val="24"/>
                <w:szCs w:val="24"/>
              </w:rPr>
              <w:t>Не</w:t>
            </w:r>
            <w:proofErr w:type="spellEnd"/>
            <w:r w:rsidRPr="00925BD8">
              <w:rPr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pacing w:val="-4"/>
                <w:sz w:val="24"/>
                <w:szCs w:val="24"/>
              </w:rPr>
              <w:t>знаю</w:t>
            </w:r>
            <w:proofErr w:type="spellEnd"/>
          </w:p>
        </w:tc>
      </w:tr>
    </w:tbl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after="5"/>
        <w:ind w:left="888" w:hanging="210"/>
        <w:rPr>
          <w:sz w:val="28"/>
        </w:rPr>
      </w:pPr>
      <w:r>
        <w:rPr>
          <w:sz w:val="28"/>
        </w:rPr>
        <w:t xml:space="preserve">Подъем </w:t>
      </w:r>
      <w:r>
        <w:rPr>
          <w:spacing w:val="-2"/>
          <w:sz w:val="28"/>
        </w:rPr>
        <w:t>стопы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RPr="00925BD8" w:rsidTr="002F14C7">
        <w:trPr>
          <w:trHeight w:val="676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2024"/>
        </w:trPr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spacing w:before="41" w:line="276" w:lineRule="auto"/>
              <w:ind w:right="51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Высокая эластичность связок стопы (высокий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подъем)хорошо</w:t>
            </w:r>
          </w:p>
          <w:p w:rsidR="00990573" w:rsidRPr="00990573" w:rsidRDefault="00990573" w:rsidP="002F14C7">
            <w:pPr>
              <w:pStyle w:val="TableParagraph"/>
              <w:tabs>
                <w:tab w:val="left" w:pos="2713"/>
              </w:tabs>
              <w:spacing w:before="3" w:line="276" w:lineRule="auto"/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выраженный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4"/>
                <w:sz w:val="24"/>
                <w:szCs w:val="24"/>
                <w:lang w:val="ru-RU"/>
              </w:rPr>
              <w:t xml:space="preserve">свод </w:t>
            </w:r>
            <w:r w:rsidRPr="00990573">
              <w:rPr>
                <w:sz w:val="24"/>
                <w:szCs w:val="24"/>
                <w:lang w:val="ru-RU"/>
              </w:rPr>
              <w:t xml:space="preserve">стопы. Высокий ,средний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подъем.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tabs>
                <w:tab w:val="left" w:pos="2713"/>
              </w:tabs>
              <w:spacing w:before="41" w:line="276" w:lineRule="auto"/>
              <w:ind w:right="50"/>
              <w:jc w:val="both"/>
              <w:rPr>
                <w:sz w:val="24"/>
                <w:szCs w:val="24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Средняя эластичность связок стопы(средний подъем) недостаточно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выраженный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4"/>
                <w:sz w:val="24"/>
                <w:szCs w:val="24"/>
                <w:lang w:val="ru-RU"/>
              </w:rPr>
              <w:t xml:space="preserve">свод </w:t>
            </w:r>
            <w:r w:rsidRPr="00990573">
              <w:rPr>
                <w:sz w:val="24"/>
                <w:szCs w:val="24"/>
                <w:lang w:val="ru-RU"/>
              </w:rPr>
              <w:t xml:space="preserve">стопы. </w:t>
            </w:r>
            <w:proofErr w:type="spellStart"/>
            <w:r w:rsidRPr="00925BD8">
              <w:rPr>
                <w:sz w:val="24"/>
                <w:szCs w:val="24"/>
              </w:rPr>
              <w:t>Средний</w:t>
            </w:r>
            <w:proofErr w:type="spellEnd"/>
            <w:r w:rsidRPr="00925BD8">
              <w:rPr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z w:val="24"/>
                <w:szCs w:val="24"/>
              </w:rPr>
              <w:t>подъем</w:t>
            </w:r>
            <w:proofErr w:type="spellEnd"/>
          </w:p>
        </w:tc>
        <w:tc>
          <w:tcPr>
            <w:tcW w:w="3323" w:type="dxa"/>
          </w:tcPr>
          <w:p w:rsidR="00990573" w:rsidRPr="00990573" w:rsidRDefault="00990573" w:rsidP="002F14C7">
            <w:pPr>
              <w:pStyle w:val="TableParagraph"/>
              <w:spacing w:before="41" w:line="276" w:lineRule="auto"/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Неэластичный, уплощенны</w:t>
            </w:r>
            <w:r w:rsidRPr="00990573">
              <w:rPr>
                <w:sz w:val="24"/>
                <w:szCs w:val="24"/>
                <w:lang w:val="ru-RU"/>
              </w:rPr>
              <w:t xml:space="preserve">й свод стопы .Низкий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подъем</w:t>
            </w:r>
          </w:p>
        </w:tc>
      </w:tr>
    </w:tbl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before="315" w:after="7"/>
        <w:ind w:left="888" w:hanging="210"/>
        <w:rPr>
          <w:sz w:val="28"/>
        </w:rPr>
      </w:pPr>
      <w:r>
        <w:rPr>
          <w:spacing w:val="-2"/>
          <w:sz w:val="28"/>
        </w:rPr>
        <w:t>Ша</w:t>
      </w:r>
      <w:proofErr w:type="gramStart"/>
      <w:r>
        <w:rPr>
          <w:spacing w:val="-2"/>
          <w:sz w:val="28"/>
        </w:rPr>
        <w:t>г(</w:t>
      </w:r>
      <w:proofErr w:type="gramEnd"/>
      <w:r>
        <w:rPr>
          <w:spacing w:val="-2"/>
          <w:sz w:val="28"/>
        </w:rPr>
        <w:t>растяжка)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RPr="00925BD8" w:rsidTr="002F14C7">
        <w:trPr>
          <w:trHeight w:val="677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3864"/>
        </w:trPr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spacing w:before="41" w:line="278" w:lineRule="auto"/>
              <w:ind w:right="47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Способность свободно поднимать ногу на высоту девочки: выше 90 град.</w:t>
            </w:r>
          </w:p>
          <w:p w:rsidR="00990573" w:rsidRPr="00990573" w:rsidRDefault="00990573" w:rsidP="002F14C7">
            <w:pPr>
              <w:pStyle w:val="TableParagraph"/>
              <w:spacing w:before="190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мальчики:90град</w:t>
            </w:r>
          </w:p>
          <w:p w:rsidR="00990573" w:rsidRPr="00990573" w:rsidRDefault="00990573" w:rsidP="002F14C7">
            <w:pPr>
              <w:pStyle w:val="TableParagraph"/>
              <w:spacing w:before="249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Подвижность</w:t>
            </w:r>
          </w:p>
          <w:p w:rsidR="00990573" w:rsidRPr="00990573" w:rsidRDefault="00990573" w:rsidP="002F14C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Тазобедренного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сустава</w:t>
            </w:r>
          </w:p>
          <w:p w:rsidR="00990573" w:rsidRPr="00990573" w:rsidRDefault="00990573" w:rsidP="002F14C7">
            <w:pPr>
              <w:pStyle w:val="TableParagraph"/>
              <w:spacing w:before="250" w:line="276" w:lineRule="auto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Значительная амплитуда </w:t>
            </w:r>
            <w:r w:rsidRPr="00990573">
              <w:rPr>
                <w:spacing w:val="-4"/>
                <w:sz w:val="24"/>
                <w:szCs w:val="24"/>
                <w:lang w:val="ru-RU"/>
              </w:rPr>
              <w:t>шага</w:t>
            </w:r>
          </w:p>
        </w:tc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tabs>
                <w:tab w:val="left" w:pos="1968"/>
              </w:tabs>
              <w:spacing w:before="41" w:line="276" w:lineRule="auto"/>
              <w:ind w:right="50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Способность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поднимать </w:t>
            </w:r>
            <w:r w:rsidRPr="00990573">
              <w:rPr>
                <w:sz w:val="24"/>
                <w:szCs w:val="24"/>
                <w:lang w:val="ru-RU"/>
              </w:rPr>
              <w:t xml:space="preserve">ногу на высоту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девочки</w:t>
            </w:r>
          </w:p>
          <w:p w:rsidR="00990573" w:rsidRPr="00990573" w:rsidRDefault="00990573" w:rsidP="002F14C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:не ниже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90град.</w:t>
            </w:r>
          </w:p>
          <w:p w:rsidR="00990573" w:rsidRPr="00990573" w:rsidRDefault="00990573" w:rsidP="002F14C7">
            <w:pPr>
              <w:pStyle w:val="TableParagraph"/>
              <w:spacing w:before="49" w:line="572" w:lineRule="exact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мальчики: не ниже 60 град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Подвижность</w:t>
            </w:r>
          </w:p>
          <w:p w:rsidR="00990573" w:rsidRPr="00990573" w:rsidRDefault="00990573" w:rsidP="002F14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тазобедренного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сустава</w:t>
            </w:r>
          </w:p>
          <w:p w:rsidR="00990573" w:rsidRPr="00990573" w:rsidRDefault="00990573" w:rsidP="002F14C7">
            <w:pPr>
              <w:pStyle w:val="TableParagraph"/>
              <w:tabs>
                <w:tab w:val="left" w:pos="1982"/>
              </w:tabs>
              <w:spacing w:before="250" w:line="276" w:lineRule="auto"/>
              <w:ind w:right="54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Достаточная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амплитуда </w:t>
            </w:r>
            <w:r w:rsidRPr="00990573">
              <w:rPr>
                <w:spacing w:val="-4"/>
                <w:sz w:val="24"/>
                <w:szCs w:val="24"/>
                <w:lang w:val="ru-RU"/>
              </w:rPr>
              <w:t>шага</w:t>
            </w:r>
          </w:p>
        </w:tc>
        <w:tc>
          <w:tcPr>
            <w:tcW w:w="3323" w:type="dxa"/>
          </w:tcPr>
          <w:p w:rsidR="00990573" w:rsidRPr="00990573" w:rsidRDefault="00990573" w:rsidP="002F14C7">
            <w:pPr>
              <w:pStyle w:val="TableParagraph"/>
              <w:spacing w:before="41"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Неспособность поднимать ногу на высоту 80 град</w:t>
            </w:r>
          </w:p>
          <w:p w:rsidR="00990573" w:rsidRPr="00990573" w:rsidRDefault="00990573" w:rsidP="002F14C7">
            <w:pPr>
              <w:pStyle w:val="TableParagraph"/>
              <w:spacing w:before="200" w:line="276" w:lineRule="auto"/>
              <w:ind w:right="118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Ограниченная подвижность</w:t>
            </w:r>
          </w:p>
          <w:p w:rsidR="00990573" w:rsidRPr="00990573" w:rsidRDefault="00990573" w:rsidP="002F14C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Тазобедренного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сустава</w:t>
            </w:r>
          </w:p>
          <w:p w:rsidR="00990573" w:rsidRPr="00990573" w:rsidRDefault="00990573" w:rsidP="002F14C7">
            <w:pPr>
              <w:pStyle w:val="TableParagraph"/>
              <w:spacing w:before="249" w:line="276" w:lineRule="auto"/>
              <w:ind w:right="118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Незначительная </w:t>
            </w:r>
            <w:r w:rsidRPr="00990573">
              <w:rPr>
                <w:sz w:val="24"/>
                <w:szCs w:val="24"/>
                <w:lang w:val="ru-RU"/>
              </w:rPr>
              <w:t xml:space="preserve">амплитуда </w:t>
            </w:r>
            <w:r w:rsidRPr="00990573">
              <w:rPr>
                <w:spacing w:val="-4"/>
                <w:sz w:val="24"/>
                <w:szCs w:val="24"/>
                <w:lang w:val="ru-RU"/>
              </w:rPr>
              <w:t>шага</w:t>
            </w:r>
          </w:p>
        </w:tc>
      </w:tr>
    </w:tbl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ind w:left="888" w:hanging="210"/>
        <w:rPr>
          <w:sz w:val="28"/>
        </w:rPr>
      </w:pPr>
      <w:proofErr w:type="spellStart"/>
      <w:r>
        <w:rPr>
          <w:spacing w:val="-2"/>
          <w:sz w:val="28"/>
        </w:rPr>
        <w:t>Выворотность</w:t>
      </w:r>
      <w:proofErr w:type="spellEnd"/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37"/>
        <w:gridCol w:w="3006"/>
        <w:gridCol w:w="2497"/>
      </w:tblGrid>
      <w:tr w:rsidR="00990573" w:rsidRPr="00925BD8" w:rsidTr="002F14C7">
        <w:trPr>
          <w:trHeight w:val="677"/>
        </w:trPr>
        <w:tc>
          <w:tcPr>
            <w:tcW w:w="4437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006" w:type="dxa"/>
          </w:tcPr>
          <w:p w:rsidR="00990573" w:rsidRPr="00925BD8" w:rsidRDefault="00990573" w:rsidP="002F14C7">
            <w:pPr>
              <w:pStyle w:val="TableParagraph"/>
              <w:spacing w:before="45"/>
              <w:ind w:left="5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2497" w:type="dxa"/>
          </w:tcPr>
          <w:p w:rsidR="00990573" w:rsidRPr="00925BD8" w:rsidRDefault="00990573" w:rsidP="002F14C7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1041"/>
        </w:trPr>
        <w:tc>
          <w:tcPr>
            <w:tcW w:w="4437" w:type="dxa"/>
          </w:tcPr>
          <w:p w:rsidR="00990573" w:rsidRPr="00990573" w:rsidRDefault="00990573" w:rsidP="002F14C7">
            <w:pPr>
              <w:pStyle w:val="TableParagraph"/>
              <w:spacing w:before="45"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Очевидная развернутость ног(и бедра, и голень, и стопа)</w:t>
            </w:r>
          </w:p>
        </w:tc>
        <w:tc>
          <w:tcPr>
            <w:tcW w:w="3006" w:type="dxa"/>
          </w:tcPr>
          <w:p w:rsidR="00990573" w:rsidRPr="00925BD8" w:rsidRDefault="00990573" w:rsidP="002F14C7">
            <w:pPr>
              <w:pStyle w:val="TableParagraph"/>
              <w:spacing w:before="45"/>
              <w:ind w:left="55"/>
              <w:rPr>
                <w:sz w:val="24"/>
                <w:szCs w:val="24"/>
              </w:rPr>
            </w:pPr>
            <w:proofErr w:type="spellStart"/>
            <w:r w:rsidRPr="00925BD8">
              <w:rPr>
                <w:spacing w:val="-2"/>
                <w:sz w:val="24"/>
                <w:szCs w:val="24"/>
              </w:rPr>
              <w:t>Достаточная</w:t>
            </w:r>
            <w:proofErr w:type="spellEnd"/>
          </w:p>
          <w:p w:rsidR="00990573" w:rsidRPr="00925BD8" w:rsidRDefault="00990573" w:rsidP="002F14C7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proofErr w:type="spellStart"/>
            <w:r w:rsidRPr="00925BD8">
              <w:rPr>
                <w:spacing w:val="-2"/>
                <w:sz w:val="24"/>
                <w:szCs w:val="24"/>
              </w:rPr>
              <w:t>Развернутость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pacing w:val="-4"/>
                <w:sz w:val="24"/>
                <w:szCs w:val="24"/>
              </w:rPr>
              <w:t>ног</w:t>
            </w:r>
            <w:proofErr w:type="spellEnd"/>
            <w:r w:rsidRPr="00925BD8">
              <w:rPr>
                <w:spacing w:val="-4"/>
                <w:sz w:val="24"/>
                <w:szCs w:val="24"/>
              </w:rPr>
              <w:t>(и</w:t>
            </w:r>
          </w:p>
        </w:tc>
        <w:tc>
          <w:tcPr>
            <w:tcW w:w="2497" w:type="dxa"/>
          </w:tcPr>
          <w:p w:rsidR="00990573" w:rsidRPr="00925BD8" w:rsidRDefault="00990573" w:rsidP="002F14C7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proofErr w:type="spellStart"/>
            <w:r w:rsidRPr="00925BD8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  <w:p w:rsidR="00990573" w:rsidRPr="00925BD8" w:rsidRDefault="00990573" w:rsidP="002F14C7">
            <w:pPr>
              <w:pStyle w:val="TableParagraph"/>
              <w:spacing w:before="48"/>
              <w:ind w:left="60"/>
              <w:rPr>
                <w:sz w:val="24"/>
                <w:szCs w:val="24"/>
              </w:rPr>
            </w:pPr>
            <w:proofErr w:type="spellStart"/>
            <w:r w:rsidRPr="00925BD8">
              <w:rPr>
                <w:spacing w:val="-2"/>
                <w:sz w:val="24"/>
                <w:szCs w:val="24"/>
              </w:rPr>
              <w:t>Развернутости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pacing w:val="-5"/>
                <w:sz w:val="24"/>
                <w:szCs w:val="24"/>
              </w:rPr>
              <w:t>ног</w:t>
            </w:r>
            <w:proofErr w:type="spellEnd"/>
          </w:p>
        </w:tc>
      </w:tr>
    </w:tbl>
    <w:p w:rsidR="00990573" w:rsidRDefault="00990573" w:rsidP="00990573">
      <w:pPr>
        <w:rPr>
          <w:sz w:val="28"/>
        </w:rPr>
        <w:sectPr w:rsidR="00990573">
          <w:pgSz w:w="11910" w:h="16840"/>
          <w:pgMar w:top="380" w:right="260" w:bottom="1220" w:left="920" w:header="0" w:footer="1009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37"/>
        <w:gridCol w:w="3006"/>
        <w:gridCol w:w="2497"/>
      </w:tblGrid>
      <w:tr w:rsidR="00990573" w:rsidTr="002F14C7">
        <w:trPr>
          <w:trHeight w:val="1046"/>
        </w:trPr>
        <w:tc>
          <w:tcPr>
            <w:tcW w:w="4437" w:type="dxa"/>
            <w:tcBorders>
              <w:top w:val="nil"/>
            </w:tcBorders>
          </w:tcPr>
          <w:p w:rsidR="00990573" w:rsidRDefault="00990573" w:rsidP="002F14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990573" w:rsidRPr="00990573" w:rsidRDefault="00990573" w:rsidP="002F14C7">
            <w:pPr>
              <w:pStyle w:val="TableParagraph"/>
              <w:spacing w:before="45" w:line="278" w:lineRule="auto"/>
              <w:ind w:left="55" w:right="140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бедра, и голень, и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стопа)</w:t>
            </w:r>
          </w:p>
        </w:tc>
        <w:tc>
          <w:tcPr>
            <w:tcW w:w="2497" w:type="dxa"/>
            <w:tcBorders>
              <w:top w:val="nil"/>
            </w:tcBorders>
          </w:tcPr>
          <w:p w:rsidR="00990573" w:rsidRPr="00990573" w:rsidRDefault="00990573" w:rsidP="002F14C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before="15" w:after="7"/>
        <w:ind w:left="888" w:hanging="210"/>
        <w:rPr>
          <w:sz w:val="28"/>
        </w:rPr>
      </w:pPr>
      <w:r>
        <w:rPr>
          <w:spacing w:val="-2"/>
          <w:sz w:val="28"/>
        </w:rPr>
        <w:t>Гибкость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70"/>
        <w:gridCol w:w="3073"/>
        <w:gridCol w:w="2497"/>
      </w:tblGrid>
      <w:tr w:rsidR="00990573" w:rsidRPr="00925BD8" w:rsidTr="002F14C7">
        <w:trPr>
          <w:trHeight w:val="677"/>
        </w:trPr>
        <w:tc>
          <w:tcPr>
            <w:tcW w:w="4370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073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2497" w:type="dxa"/>
          </w:tcPr>
          <w:p w:rsidR="00990573" w:rsidRPr="00925BD8" w:rsidRDefault="00990573" w:rsidP="002F14C7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6601"/>
        </w:trPr>
        <w:tc>
          <w:tcPr>
            <w:tcW w:w="4370" w:type="dxa"/>
          </w:tcPr>
          <w:p w:rsidR="00990573" w:rsidRPr="00990573" w:rsidRDefault="00990573" w:rsidP="002F14C7">
            <w:pPr>
              <w:pStyle w:val="TableParagraph"/>
              <w:spacing w:before="45"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Значительная подвижность позвоночного столба, глубокий и свободный прогиб назад(в области нижних и верхних поясничных позвонков),хорошее растяжение межпозвоночных дисков, а также икроножных, надколенных,</w:t>
            </w:r>
          </w:p>
          <w:p w:rsidR="00990573" w:rsidRPr="00925BD8" w:rsidRDefault="00990573" w:rsidP="002F14C7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925BD8">
              <w:rPr>
                <w:sz w:val="24"/>
                <w:szCs w:val="24"/>
              </w:rPr>
              <w:t>Тазобедренных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z w:val="24"/>
                <w:szCs w:val="24"/>
              </w:rPr>
              <w:t>мышц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25B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pacing w:val="-2"/>
                <w:sz w:val="24"/>
                <w:szCs w:val="24"/>
              </w:rPr>
              <w:t>связок</w:t>
            </w:r>
            <w:proofErr w:type="spellEnd"/>
          </w:p>
        </w:tc>
        <w:tc>
          <w:tcPr>
            <w:tcW w:w="3073" w:type="dxa"/>
          </w:tcPr>
          <w:p w:rsidR="00990573" w:rsidRPr="00990573" w:rsidRDefault="00990573" w:rsidP="002F14C7">
            <w:pPr>
              <w:pStyle w:val="TableParagraph"/>
              <w:spacing w:before="45"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Незначительная подвижность</w:t>
            </w:r>
          </w:p>
          <w:p w:rsidR="00990573" w:rsidRPr="00990573" w:rsidRDefault="00990573" w:rsidP="002F14C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Позвоночногос толба</w:t>
            </w:r>
          </w:p>
          <w:p w:rsidR="00990573" w:rsidRPr="00990573" w:rsidRDefault="00990573" w:rsidP="002F14C7">
            <w:pPr>
              <w:pStyle w:val="TableParagraph"/>
              <w:spacing w:before="48" w:line="278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,достаточно глубокий прогиб назад (в области нижних и верхних</w:t>
            </w:r>
          </w:p>
          <w:p w:rsidR="00990573" w:rsidRPr="00990573" w:rsidRDefault="00990573" w:rsidP="002F14C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поясничных позвонков),достаточное растяжение межпозвоночных</w:t>
            </w:r>
          </w:p>
          <w:p w:rsidR="00990573" w:rsidRPr="00990573" w:rsidRDefault="00990573" w:rsidP="002F14C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дисков, а также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икроножных,</w:t>
            </w:r>
          </w:p>
          <w:p w:rsidR="00990573" w:rsidRPr="00990573" w:rsidRDefault="00990573" w:rsidP="002F14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надколенных,</w:t>
            </w:r>
          </w:p>
          <w:p w:rsidR="00990573" w:rsidRPr="00990573" w:rsidRDefault="00990573" w:rsidP="002F14C7">
            <w:pPr>
              <w:pStyle w:val="TableParagraph"/>
              <w:spacing w:before="43"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тазобедренных мышц и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связок</w:t>
            </w:r>
          </w:p>
        </w:tc>
        <w:tc>
          <w:tcPr>
            <w:tcW w:w="2497" w:type="dxa"/>
          </w:tcPr>
          <w:p w:rsidR="00990573" w:rsidRPr="00990573" w:rsidRDefault="00990573" w:rsidP="002F14C7">
            <w:pPr>
              <w:pStyle w:val="TableParagraph"/>
              <w:spacing w:before="45"/>
              <w:ind w:left="60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Малая</w:t>
            </w:r>
          </w:p>
          <w:p w:rsidR="00990573" w:rsidRPr="00990573" w:rsidRDefault="00990573" w:rsidP="002F14C7">
            <w:pPr>
              <w:pStyle w:val="TableParagraph"/>
              <w:spacing w:before="48" w:line="276" w:lineRule="auto"/>
              <w:ind w:left="60" w:right="788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подвижность позвоночного столба,</w:t>
            </w:r>
          </w:p>
          <w:p w:rsidR="00990573" w:rsidRPr="00990573" w:rsidRDefault="00990573" w:rsidP="002F14C7">
            <w:pPr>
              <w:pStyle w:val="TableParagraph"/>
              <w:spacing w:before="3" w:line="276" w:lineRule="auto"/>
              <w:ind w:left="60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недостаточно </w:t>
            </w:r>
            <w:r w:rsidRPr="00990573">
              <w:rPr>
                <w:sz w:val="24"/>
                <w:szCs w:val="24"/>
                <w:lang w:val="ru-RU"/>
              </w:rPr>
              <w:t xml:space="preserve">глубокий прогиб назад(в области нижних и верхних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поясничных</w:t>
            </w:r>
          </w:p>
          <w:p w:rsidR="00990573" w:rsidRPr="00990573" w:rsidRDefault="00990573" w:rsidP="002F14C7">
            <w:pPr>
              <w:pStyle w:val="TableParagraph"/>
              <w:spacing w:line="276" w:lineRule="auto"/>
              <w:ind w:left="60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позвонков), недоста </w:t>
            </w:r>
            <w:r w:rsidRPr="00990573">
              <w:rPr>
                <w:sz w:val="24"/>
                <w:szCs w:val="24"/>
                <w:lang w:val="ru-RU"/>
              </w:rPr>
              <w:t xml:space="preserve">точное растяжение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межпозвоночных </w:t>
            </w:r>
            <w:r w:rsidRPr="00990573">
              <w:rPr>
                <w:sz w:val="24"/>
                <w:szCs w:val="24"/>
                <w:lang w:val="ru-RU"/>
              </w:rPr>
              <w:t>дисков, а также</w:t>
            </w:r>
          </w:p>
          <w:p w:rsidR="00990573" w:rsidRPr="00990573" w:rsidRDefault="00990573" w:rsidP="002F14C7">
            <w:pPr>
              <w:pStyle w:val="TableParagraph"/>
              <w:spacing w:line="276" w:lineRule="auto"/>
              <w:ind w:left="60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икроножных, надколенных, тазобедренных </w:t>
            </w:r>
            <w:r w:rsidRPr="00990573">
              <w:rPr>
                <w:sz w:val="24"/>
                <w:szCs w:val="24"/>
                <w:lang w:val="ru-RU"/>
              </w:rPr>
              <w:t>мышц и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 связок</w:t>
            </w:r>
          </w:p>
        </w:tc>
      </w:tr>
    </w:tbl>
    <w:p w:rsidR="00990573" w:rsidRDefault="00990573" w:rsidP="00990573">
      <w:pPr>
        <w:pStyle w:val="a3"/>
        <w:spacing w:before="314"/>
        <w:ind w:left="0"/>
      </w:pPr>
    </w:p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before="1" w:after="6"/>
        <w:ind w:left="888" w:hanging="210"/>
        <w:rPr>
          <w:sz w:val="28"/>
        </w:rPr>
      </w:pPr>
      <w:r>
        <w:rPr>
          <w:spacing w:val="-2"/>
          <w:sz w:val="28"/>
        </w:rPr>
        <w:t>Прыжок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RPr="00925BD8" w:rsidTr="002F14C7">
        <w:trPr>
          <w:trHeight w:val="676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2156"/>
        </w:trPr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tabs>
                <w:tab w:val="left" w:pos="1719"/>
              </w:tabs>
              <w:spacing w:before="46" w:line="276" w:lineRule="auto"/>
              <w:ind w:right="47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Очень легкий прыжок и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мягкое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приземление </w:t>
            </w:r>
            <w:r w:rsidRPr="00990573">
              <w:rPr>
                <w:sz w:val="24"/>
                <w:szCs w:val="24"/>
                <w:lang w:val="ru-RU"/>
              </w:rPr>
              <w:t xml:space="preserve">элевация прыжка, баллон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прыжка</w:t>
            </w:r>
          </w:p>
        </w:tc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tabs>
                <w:tab w:val="left" w:pos="2439"/>
              </w:tabs>
              <w:spacing w:before="46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Достаточно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легкий</w:t>
            </w:r>
          </w:p>
          <w:p w:rsidR="00990573" w:rsidRPr="00990573" w:rsidRDefault="00990573" w:rsidP="002F14C7">
            <w:pPr>
              <w:pStyle w:val="TableParagraph"/>
              <w:tabs>
                <w:tab w:val="left" w:pos="1643"/>
                <w:tab w:val="left" w:pos="2436"/>
              </w:tabs>
              <w:spacing w:before="48" w:line="276" w:lineRule="auto"/>
              <w:ind w:right="46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прыжок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>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мягкое приземление, средняя </w:t>
            </w:r>
            <w:r w:rsidRPr="00990573">
              <w:rPr>
                <w:sz w:val="24"/>
                <w:szCs w:val="24"/>
                <w:lang w:val="ru-RU"/>
              </w:rPr>
              <w:t>элевация прыжка</w:t>
            </w:r>
          </w:p>
        </w:tc>
        <w:tc>
          <w:tcPr>
            <w:tcW w:w="3323" w:type="dxa"/>
          </w:tcPr>
          <w:p w:rsidR="00990573" w:rsidRPr="00990573" w:rsidRDefault="00990573" w:rsidP="002F14C7">
            <w:pPr>
              <w:pStyle w:val="TableParagraph"/>
              <w:tabs>
                <w:tab w:val="left" w:pos="1733"/>
                <w:tab w:val="left" w:pos="2175"/>
              </w:tabs>
              <w:spacing w:before="46" w:line="276" w:lineRule="auto"/>
              <w:ind w:right="47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Отсутствие легкости в прыжке и недостаточно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мягкое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приземление отсутствие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элевации прыжка</w:t>
            </w:r>
          </w:p>
        </w:tc>
      </w:tr>
    </w:tbl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before="315" w:after="7"/>
        <w:ind w:left="888" w:hanging="210"/>
        <w:rPr>
          <w:sz w:val="28"/>
        </w:rPr>
      </w:pPr>
      <w:r>
        <w:rPr>
          <w:sz w:val="28"/>
        </w:rPr>
        <w:t xml:space="preserve">Чувство </w:t>
      </w:r>
      <w:r>
        <w:rPr>
          <w:spacing w:val="-4"/>
          <w:sz w:val="28"/>
        </w:rPr>
        <w:t>ритма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RPr="00925BD8" w:rsidTr="002F14C7">
        <w:trPr>
          <w:trHeight w:val="677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1214"/>
        </w:trPr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tabs>
                <w:tab w:val="left" w:pos="2363"/>
              </w:tabs>
              <w:spacing w:before="45" w:line="276" w:lineRule="auto"/>
              <w:ind w:right="51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Восприятие на слух и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уверенное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,точное воспроизведение</w:t>
            </w:r>
          </w:p>
        </w:tc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spacing w:before="45" w:line="276" w:lineRule="auto"/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Восприятие на слух и точное воспроизведение ритмического рисунка </w:t>
            </w:r>
            <w:r w:rsidRPr="00990573">
              <w:rPr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3323" w:type="dxa"/>
          </w:tcPr>
          <w:p w:rsidR="00990573" w:rsidRPr="00990573" w:rsidRDefault="00990573" w:rsidP="002F14C7">
            <w:pPr>
              <w:pStyle w:val="TableParagraph"/>
              <w:tabs>
                <w:tab w:val="left" w:pos="1234"/>
              </w:tabs>
              <w:spacing w:before="45" w:line="276" w:lineRule="auto"/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Восприятие на слух и значительные затруднения </w:t>
            </w:r>
            <w:r w:rsidRPr="00990573">
              <w:rPr>
                <w:spacing w:val="-5"/>
                <w:sz w:val="24"/>
                <w:szCs w:val="24"/>
                <w:lang w:val="ru-RU"/>
              </w:rPr>
              <w:t>при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воспроизведении</w:t>
            </w:r>
          </w:p>
        </w:tc>
      </w:tr>
    </w:tbl>
    <w:p w:rsidR="00990573" w:rsidRDefault="00990573" w:rsidP="00990573">
      <w:pPr>
        <w:spacing w:line="276" w:lineRule="auto"/>
        <w:jc w:val="both"/>
        <w:rPr>
          <w:sz w:val="28"/>
        </w:rPr>
        <w:sectPr w:rsidR="00990573">
          <w:type w:val="continuous"/>
          <w:pgSz w:w="11910" w:h="16840"/>
          <w:pgMar w:top="440" w:right="260" w:bottom="1240" w:left="920" w:header="0" w:footer="1009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Tr="002F14C7">
        <w:trPr>
          <w:trHeight w:val="1284"/>
        </w:trPr>
        <w:tc>
          <w:tcPr>
            <w:tcW w:w="3309" w:type="dxa"/>
            <w:tcBorders>
              <w:top w:val="nil"/>
            </w:tcBorders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25BD8">
              <w:rPr>
                <w:sz w:val="24"/>
                <w:szCs w:val="24"/>
              </w:rPr>
              <w:lastRenderedPageBreak/>
              <w:t>Ритмического</w:t>
            </w:r>
            <w:proofErr w:type="spellEnd"/>
            <w:r w:rsidRPr="00925BD8">
              <w:rPr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pacing w:val="-2"/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3309" w:type="dxa"/>
            <w:tcBorders>
              <w:top w:val="nil"/>
            </w:tcBorders>
          </w:tcPr>
          <w:p w:rsidR="00990573" w:rsidRPr="00990573" w:rsidRDefault="00990573" w:rsidP="002F14C7">
            <w:pPr>
              <w:pStyle w:val="TableParagraph"/>
              <w:tabs>
                <w:tab w:val="left" w:pos="1206"/>
                <w:tab w:val="left" w:pos="1854"/>
                <w:tab w:val="left" w:pos="2328"/>
              </w:tabs>
              <w:spacing w:before="45" w:line="278" w:lineRule="auto"/>
              <w:ind w:right="51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первого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4"/>
                <w:sz w:val="24"/>
                <w:szCs w:val="24"/>
                <w:lang w:val="ru-RU"/>
              </w:rPr>
              <w:t>или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6"/>
                <w:sz w:val="24"/>
                <w:szCs w:val="24"/>
                <w:lang w:val="ru-RU"/>
              </w:rPr>
              <w:t>со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4"/>
                <w:sz w:val="24"/>
                <w:szCs w:val="24"/>
                <w:lang w:val="ru-RU"/>
              </w:rPr>
              <w:t>второго раза</w:t>
            </w:r>
          </w:p>
        </w:tc>
        <w:tc>
          <w:tcPr>
            <w:tcW w:w="3323" w:type="dxa"/>
            <w:tcBorders>
              <w:top w:val="nil"/>
            </w:tcBorders>
          </w:tcPr>
          <w:p w:rsidR="00990573" w:rsidRPr="00990573" w:rsidRDefault="00990573" w:rsidP="002F14C7">
            <w:pPr>
              <w:pStyle w:val="TableParagraph"/>
              <w:spacing w:before="45" w:line="276" w:lineRule="auto"/>
              <w:ind w:right="51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ритмического рисунка; неточное воспроизведение с первого или со второго </w:t>
            </w:r>
            <w:r w:rsidRPr="00990573">
              <w:rPr>
                <w:spacing w:val="-4"/>
                <w:sz w:val="24"/>
                <w:szCs w:val="24"/>
                <w:lang w:val="ru-RU"/>
              </w:rPr>
              <w:t>раза</w:t>
            </w:r>
          </w:p>
        </w:tc>
      </w:tr>
    </w:tbl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before="15"/>
        <w:ind w:left="888" w:hanging="210"/>
        <w:rPr>
          <w:sz w:val="28"/>
        </w:rPr>
      </w:pPr>
      <w:r>
        <w:rPr>
          <w:spacing w:val="-4"/>
          <w:sz w:val="28"/>
        </w:rPr>
        <w:t>Слух</w:t>
      </w:r>
    </w:p>
    <w:p w:rsidR="00990573" w:rsidRDefault="00990573" w:rsidP="00990573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RPr="00925BD8" w:rsidTr="002F14C7">
        <w:trPr>
          <w:trHeight w:val="676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2155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tabs>
                <w:tab w:val="left" w:pos="1614"/>
                <w:tab w:val="left" w:pos="3121"/>
              </w:tabs>
              <w:spacing w:before="41" w:line="276" w:lineRule="auto"/>
              <w:ind w:right="48"/>
              <w:rPr>
                <w:sz w:val="24"/>
                <w:szCs w:val="24"/>
              </w:rPr>
            </w:pPr>
            <w:proofErr w:type="spellStart"/>
            <w:r w:rsidRPr="00925BD8">
              <w:rPr>
                <w:spacing w:val="-2"/>
                <w:sz w:val="24"/>
                <w:szCs w:val="24"/>
              </w:rPr>
              <w:t>Пение</w:t>
            </w:r>
            <w:proofErr w:type="spellEnd"/>
            <w:r w:rsidRPr="00925BD8">
              <w:rPr>
                <w:sz w:val="24"/>
                <w:szCs w:val="24"/>
              </w:rPr>
              <w:tab/>
            </w:r>
            <w:proofErr w:type="spellStart"/>
            <w:r w:rsidRPr="00925BD8">
              <w:rPr>
                <w:spacing w:val="-4"/>
                <w:sz w:val="24"/>
                <w:szCs w:val="24"/>
              </w:rPr>
              <w:t>песни</w:t>
            </w:r>
            <w:proofErr w:type="spellEnd"/>
            <w:r w:rsidRPr="00925BD8">
              <w:rPr>
                <w:sz w:val="24"/>
                <w:szCs w:val="24"/>
              </w:rPr>
              <w:tab/>
            </w:r>
            <w:r w:rsidRPr="00925BD8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925BD8">
              <w:rPr>
                <w:spacing w:val="-2"/>
                <w:sz w:val="24"/>
                <w:szCs w:val="24"/>
              </w:rPr>
              <w:t>характере</w:t>
            </w:r>
            <w:proofErr w:type="spellEnd"/>
            <w:r w:rsidRPr="00925BD8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pacing w:val="-2"/>
                <w:sz w:val="24"/>
                <w:szCs w:val="24"/>
              </w:rPr>
              <w:t>Точное</w:t>
            </w:r>
            <w:proofErr w:type="spellEnd"/>
          </w:p>
          <w:p w:rsidR="00990573" w:rsidRPr="00925BD8" w:rsidRDefault="00990573" w:rsidP="002F14C7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925BD8">
              <w:rPr>
                <w:spacing w:val="-2"/>
                <w:sz w:val="24"/>
                <w:szCs w:val="24"/>
              </w:rPr>
              <w:t>выразительное</w:t>
            </w:r>
            <w:proofErr w:type="spellEnd"/>
          </w:p>
          <w:p w:rsidR="00990573" w:rsidRPr="00925BD8" w:rsidRDefault="00990573" w:rsidP="002F14C7">
            <w:pPr>
              <w:pStyle w:val="TableParagraph"/>
              <w:spacing w:before="48" w:line="276" w:lineRule="auto"/>
              <w:rPr>
                <w:sz w:val="24"/>
                <w:szCs w:val="24"/>
              </w:rPr>
            </w:pPr>
            <w:proofErr w:type="spellStart"/>
            <w:r w:rsidRPr="00925BD8">
              <w:rPr>
                <w:sz w:val="24"/>
                <w:szCs w:val="24"/>
              </w:rPr>
              <w:t>воспроизведение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z w:val="24"/>
                <w:szCs w:val="24"/>
              </w:rPr>
              <w:t>мелодии</w:t>
            </w:r>
            <w:proofErr w:type="spellEnd"/>
            <w:r w:rsidRPr="00925BD8">
              <w:rPr>
                <w:sz w:val="24"/>
                <w:szCs w:val="24"/>
              </w:rPr>
              <w:t xml:space="preserve"> и </w:t>
            </w:r>
            <w:proofErr w:type="spellStart"/>
            <w:r w:rsidRPr="00925BD8">
              <w:rPr>
                <w:sz w:val="24"/>
                <w:szCs w:val="24"/>
              </w:rPr>
              <w:t>ритма</w:t>
            </w:r>
            <w:proofErr w:type="spellEnd"/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tabs>
                <w:tab w:val="left" w:pos="1614"/>
                <w:tab w:val="left" w:pos="3121"/>
              </w:tabs>
              <w:spacing w:before="41" w:line="276" w:lineRule="auto"/>
              <w:ind w:right="49"/>
              <w:rPr>
                <w:sz w:val="24"/>
                <w:szCs w:val="24"/>
              </w:rPr>
            </w:pPr>
            <w:proofErr w:type="spellStart"/>
            <w:r w:rsidRPr="00925BD8">
              <w:rPr>
                <w:spacing w:val="-2"/>
                <w:sz w:val="24"/>
                <w:szCs w:val="24"/>
              </w:rPr>
              <w:t>Пение</w:t>
            </w:r>
            <w:proofErr w:type="spellEnd"/>
            <w:r w:rsidRPr="00925BD8">
              <w:rPr>
                <w:sz w:val="24"/>
                <w:szCs w:val="24"/>
              </w:rPr>
              <w:tab/>
            </w:r>
            <w:proofErr w:type="spellStart"/>
            <w:r w:rsidRPr="00925BD8">
              <w:rPr>
                <w:spacing w:val="-4"/>
                <w:sz w:val="24"/>
                <w:szCs w:val="24"/>
              </w:rPr>
              <w:t>песни</w:t>
            </w:r>
            <w:proofErr w:type="spellEnd"/>
            <w:r w:rsidRPr="00925BD8">
              <w:rPr>
                <w:sz w:val="24"/>
                <w:szCs w:val="24"/>
              </w:rPr>
              <w:tab/>
            </w:r>
            <w:r w:rsidRPr="00925BD8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925BD8">
              <w:rPr>
                <w:spacing w:val="-2"/>
                <w:sz w:val="24"/>
                <w:szCs w:val="24"/>
              </w:rPr>
              <w:t>характере</w:t>
            </w:r>
            <w:proofErr w:type="spellEnd"/>
            <w:r w:rsidRPr="00925BD8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BD8">
              <w:rPr>
                <w:spacing w:val="-2"/>
                <w:sz w:val="24"/>
                <w:szCs w:val="24"/>
              </w:rPr>
              <w:t>Небольшие</w:t>
            </w:r>
            <w:proofErr w:type="spellEnd"/>
          </w:p>
          <w:p w:rsidR="00990573" w:rsidRPr="00990573" w:rsidRDefault="00990573" w:rsidP="002F14C7">
            <w:pPr>
              <w:pStyle w:val="TableParagraph"/>
              <w:tabs>
                <w:tab w:val="left" w:pos="1311"/>
                <w:tab w:val="left" w:pos="1762"/>
                <w:tab w:val="left" w:pos="3105"/>
              </w:tabs>
              <w:spacing w:before="3" w:line="276" w:lineRule="auto"/>
              <w:ind w:right="47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ошибки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>в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мелодии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ритме</w:t>
            </w:r>
          </w:p>
        </w:tc>
        <w:tc>
          <w:tcPr>
            <w:tcW w:w="3323" w:type="dxa"/>
          </w:tcPr>
          <w:p w:rsidR="00990573" w:rsidRPr="00990573" w:rsidRDefault="00990573" w:rsidP="002F14C7">
            <w:pPr>
              <w:pStyle w:val="TableParagraph"/>
              <w:spacing w:before="41" w:line="278" w:lineRule="auto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Неточное интонирование песни с ошибками в мелодии и ритме</w:t>
            </w:r>
          </w:p>
        </w:tc>
      </w:tr>
    </w:tbl>
    <w:p w:rsidR="00990573" w:rsidRDefault="00990573" w:rsidP="00990573">
      <w:pPr>
        <w:pStyle w:val="a5"/>
        <w:numPr>
          <w:ilvl w:val="0"/>
          <w:numId w:val="5"/>
        </w:numPr>
        <w:tabs>
          <w:tab w:val="left" w:pos="888"/>
        </w:tabs>
        <w:spacing w:before="316"/>
        <w:ind w:left="888" w:hanging="210"/>
        <w:rPr>
          <w:sz w:val="28"/>
        </w:rPr>
      </w:pPr>
      <w:r>
        <w:rPr>
          <w:spacing w:val="-2"/>
          <w:sz w:val="28"/>
        </w:rPr>
        <w:t>Память</w:t>
      </w:r>
    </w:p>
    <w:p w:rsidR="00990573" w:rsidRDefault="00990573" w:rsidP="00990573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52"/>
        <w:gridCol w:w="3265"/>
        <w:gridCol w:w="3323"/>
      </w:tblGrid>
      <w:tr w:rsidR="00990573" w:rsidRPr="00925BD8" w:rsidTr="002F14C7">
        <w:trPr>
          <w:trHeight w:val="676"/>
        </w:trPr>
        <w:tc>
          <w:tcPr>
            <w:tcW w:w="3352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265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1780"/>
        </w:trPr>
        <w:tc>
          <w:tcPr>
            <w:tcW w:w="3352" w:type="dxa"/>
          </w:tcPr>
          <w:p w:rsidR="00990573" w:rsidRPr="00990573" w:rsidRDefault="00990573" w:rsidP="002F14C7">
            <w:pPr>
              <w:pStyle w:val="TableParagraph"/>
              <w:tabs>
                <w:tab w:val="left" w:pos="2046"/>
              </w:tabs>
              <w:spacing w:before="41" w:line="276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Умение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правильно </w:t>
            </w:r>
            <w:r w:rsidRPr="00990573">
              <w:rPr>
                <w:sz w:val="24"/>
                <w:szCs w:val="24"/>
                <w:lang w:val="ru-RU"/>
              </w:rPr>
              <w:t xml:space="preserve">запомнить предложенную мелодию и точно ее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повторить</w:t>
            </w:r>
          </w:p>
        </w:tc>
        <w:tc>
          <w:tcPr>
            <w:tcW w:w="3265" w:type="dxa"/>
          </w:tcPr>
          <w:p w:rsidR="00990573" w:rsidRPr="00990573" w:rsidRDefault="00990573" w:rsidP="002F14C7">
            <w:pPr>
              <w:pStyle w:val="TableParagraph"/>
              <w:tabs>
                <w:tab w:val="left" w:pos="3077"/>
              </w:tabs>
              <w:spacing w:before="41" w:line="278" w:lineRule="auto"/>
              <w:ind w:right="48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Затруднения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запоминании</w:t>
            </w:r>
          </w:p>
          <w:p w:rsidR="00990573" w:rsidRPr="00990573" w:rsidRDefault="00990573" w:rsidP="002F14C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Предложенной мелодии с первого раза</w:t>
            </w:r>
          </w:p>
        </w:tc>
        <w:tc>
          <w:tcPr>
            <w:tcW w:w="3323" w:type="dxa"/>
          </w:tcPr>
          <w:p w:rsidR="00990573" w:rsidRPr="00990573" w:rsidRDefault="00990573" w:rsidP="002F14C7">
            <w:pPr>
              <w:pStyle w:val="TableParagraph"/>
              <w:spacing w:before="41" w:line="278" w:lineRule="auto"/>
              <w:ind w:left="60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>Запоминание с ошибками предложенной мелодии</w:t>
            </w:r>
          </w:p>
        </w:tc>
      </w:tr>
    </w:tbl>
    <w:p w:rsidR="00990573" w:rsidRDefault="00990573" w:rsidP="00990573">
      <w:pPr>
        <w:pStyle w:val="a3"/>
        <w:spacing w:before="320"/>
        <w:ind w:left="0"/>
      </w:pPr>
    </w:p>
    <w:p w:rsidR="00990573" w:rsidRDefault="00990573" w:rsidP="00990573">
      <w:pPr>
        <w:pStyle w:val="a5"/>
        <w:numPr>
          <w:ilvl w:val="0"/>
          <w:numId w:val="5"/>
        </w:numPr>
        <w:tabs>
          <w:tab w:val="left" w:pos="1028"/>
        </w:tabs>
        <w:spacing w:before="1"/>
        <w:ind w:left="1028" w:hanging="350"/>
        <w:rPr>
          <w:sz w:val="28"/>
        </w:rPr>
      </w:pPr>
      <w:r>
        <w:rPr>
          <w:spacing w:val="-2"/>
          <w:sz w:val="28"/>
        </w:rPr>
        <w:t>Эмоциональность</w:t>
      </w:r>
    </w:p>
    <w:p w:rsidR="00990573" w:rsidRDefault="00990573" w:rsidP="00990573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09"/>
        <w:gridCol w:w="3309"/>
        <w:gridCol w:w="3323"/>
      </w:tblGrid>
      <w:tr w:rsidR="00990573" w:rsidRPr="00925BD8" w:rsidTr="002F14C7">
        <w:trPr>
          <w:trHeight w:val="677"/>
        </w:trPr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3балла</w:t>
            </w:r>
          </w:p>
        </w:tc>
        <w:tc>
          <w:tcPr>
            <w:tcW w:w="3309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2балла</w:t>
            </w:r>
          </w:p>
        </w:tc>
        <w:tc>
          <w:tcPr>
            <w:tcW w:w="3323" w:type="dxa"/>
          </w:tcPr>
          <w:p w:rsidR="00990573" w:rsidRPr="00925BD8" w:rsidRDefault="00990573" w:rsidP="002F14C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925BD8">
              <w:rPr>
                <w:spacing w:val="-2"/>
                <w:sz w:val="24"/>
                <w:szCs w:val="24"/>
              </w:rPr>
              <w:t>1балл</w:t>
            </w:r>
          </w:p>
        </w:tc>
      </w:tr>
      <w:tr w:rsidR="00990573" w:rsidRPr="00925BD8" w:rsidTr="002F14C7">
        <w:trPr>
          <w:trHeight w:val="3264"/>
        </w:trPr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tabs>
                <w:tab w:val="left" w:pos="2032"/>
                <w:tab w:val="left" w:pos="2233"/>
              </w:tabs>
              <w:spacing w:before="41" w:line="276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В процесссе переживания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ситуации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приемных испытаний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внешнее </w:t>
            </w:r>
            <w:r w:rsidRPr="00990573">
              <w:rPr>
                <w:sz w:val="24"/>
                <w:szCs w:val="24"/>
                <w:lang w:val="ru-RU"/>
              </w:rPr>
              <w:t xml:space="preserve">проявление любопытства,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легкого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4"/>
                <w:sz w:val="24"/>
                <w:szCs w:val="24"/>
                <w:lang w:val="ru-RU"/>
              </w:rPr>
              <w:t xml:space="preserve">волнения; </w:t>
            </w:r>
            <w:r w:rsidRPr="00990573">
              <w:rPr>
                <w:sz w:val="24"/>
                <w:szCs w:val="24"/>
                <w:lang w:val="ru-RU"/>
              </w:rPr>
              <w:t>хорошее настроение</w:t>
            </w:r>
          </w:p>
        </w:tc>
        <w:tc>
          <w:tcPr>
            <w:tcW w:w="3309" w:type="dxa"/>
          </w:tcPr>
          <w:p w:rsidR="00990573" w:rsidRPr="00990573" w:rsidRDefault="00990573" w:rsidP="002F14C7">
            <w:pPr>
              <w:pStyle w:val="TableParagraph"/>
              <w:tabs>
                <w:tab w:val="left" w:pos="2031"/>
                <w:tab w:val="left" w:pos="2233"/>
              </w:tabs>
              <w:spacing w:before="41" w:line="276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В процесссе переживания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ситуации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приемных испытаний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 xml:space="preserve">внешнее </w:t>
            </w:r>
            <w:r w:rsidRPr="00990573">
              <w:rPr>
                <w:sz w:val="24"/>
                <w:szCs w:val="24"/>
                <w:lang w:val="ru-RU"/>
              </w:rPr>
              <w:t xml:space="preserve">проявление тревожности,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волнения;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 xml:space="preserve">хорошее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настроение</w:t>
            </w:r>
          </w:p>
        </w:tc>
        <w:tc>
          <w:tcPr>
            <w:tcW w:w="3323" w:type="dxa"/>
          </w:tcPr>
          <w:p w:rsidR="00990573" w:rsidRPr="00990573" w:rsidRDefault="00990573" w:rsidP="002F14C7">
            <w:pPr>
              <w:pStyle w:val="TableParagraph"/>
              <w:tabs>
                <w:tab w:val="left" w:pos="2045"/>
                <w:tab w:val="left" w:pos="2247"/>
              </w:tabs>
              <w:spacing w:before="41" w:line="276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990573">
              <w:rPr>
                <w:sz w:val="24"/>
                <w:szCs w:val="24"/>
                <w:lang w:val="ru-RU"/>
              </w:rPr>
              <w:t xml:space="preserve">В процесссе переживания </w:t>
            </w:r>
            <w:r w:rsidRPr="00990573">
              <w:rPr>
                <w:spacing w:val="-2"/>
                <w:sz w:val="24"/>
                <w:szCs w:val="24"/>
                <w:lang w:val="ru-RU"/>
              </w:rPr>
              <w:t>ситуации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приемных испытаний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2"/>
                <w:sz w:val="24"/>
                <w:szCs w:val="24"/>
                <w:lang w:val="ru-RU"/>
              </w:rPr>
              <w:t>внешнее проявление</w:t>
            </w:r>
          </w:p>
          <w:p w:rsidR="00990573" w:rsidRPr="00990573" w:rsidRDefault="00990573" w:rsidP="002F14C7">
            <w:pPr>
              <w:pStyle w:val="TableParagraph"/>
              <w:spacing w:before="2" w:line="276" w:lineRule="auto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подавленности, беспокойства;</w:t>
            </w:r>
          </w:p>
          <w:p w:rsidR="00990573" w:rsidRPr="00990573" w:rsidRDefault="00990573" w:rsidP="002F14C7">
            <w:pPr>
              <w:pStyle w:val="TableParagraph"/>
              <w:tabs>
                <w:tab w:val="left" w:pos="3130"/>
              </w:tabs>
              <w:spacing w:line="321" w:lineRule="exact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безразличие</w:t>
            </w:r>
            <w:r w:rsidRPr="00990573">
              <w:rPr>
                <w:sz w:val="24"/>
                <w:szCs w:val="24"/>
                <w:lang w:val="ru-RU"/>
              </w:rPr>
              <w:tab/>
            </w:r>
            <w:r w:rsidRPr="00990573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:rsidR="00990573" w:rsidRPr="00990573" w:rsidRDefault="00990573" w:rsidP="002F14C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990573">
              <w:rPr>
                <w:spacing w:val="-2"/>
                <w:sz w:val="24"/>
                <w:szCs w:val="24"/>
                <w:lang w:val="ru-RU"/>
              </w:rPr>
              <w:t>происходящему</w:t>
            </w:r>
          </w:p>
        </w:tc>
      </w:tr>
    </w:tbl>
    <w:p w:rsidR="00990573" w:rsidRDefault="00990573" w:rsidP="00990573">
      <w:pPr>
        <w:pStyle w:val="a3"/>
        <w:spacing w:before="315"/>
        <w:ind w:right="487" w:firstLine="710"/>
      </w:pPr>
      <w:r>
        <w:t xml:space="preserve">Каждый из членов комиссии по отбору детей самостоятельно выставляет в персональный протокол оценочный балл по каждому критерию отбора. </w:t>
      </w:r>
      <w:r>
        <w:rPr>
          <w:spacing w:val="-5"/>
        </w:rPr>
        <w:t>По</w:t>
      </w:r>
    </w:p>
    <w:p w:rsidR="00990573" w:rsidRDefault="00990573" w:rsidP="00990573">
      <w:pPr>
        <w:sectPr w:rsidR="00990573">
          <w:type w:val="continuous"/>
          <w:pgSz w:w="11910" w:h="16840"/>
          <w:pgMar w:top="440" w:right="260" w:bottom="1240" w:left="920" w:header="0" w:footer="1009" w:gutter="0"/>
          <w:cols w:space="720"/>
        </w:sectPr>
      </w:pPr>
    </w:p>
    <w:p w:rsidR="00990573" w:rsidRDefault="00990573" w:rsidP="00990573">
      <w:pPr>
        <w:pStyle w:val="a3"/>
        <w:spacing w:before="74"/>
        <w:ind w:right="475"/>
        <w:jc w:val="both"/>
      </w:pPr>
      <w:proofErr w:type="gramStart"/>
      <w:r>
        <w:lastRenderedPageBreak/>
        <w:t>окончании</w:t>
      </w:r>
      <w:proofErr w:type="gramEnd"/>
      <w:r>
        <w:t xml:space="preserve"> проведения отбора каждому ребёнку по каждому из критериев отбора </w:t>
      </w:r>
      <w:proofErr w:type="spellStart"/>
      <w:r>
        <w:t>комиссионно</w:t>
      </w:r>
      <w:proofErr w:type="spellEnd"/>
      <w:r>
        <w:t xml:space="preserve"> выставляется единый обобщённый усреднённый балл, который заносится в протокол комиссии по отбору детей. В графу </w:t>
      </w:r>
      <w:r>
        <w:rPr>
          <w:spacing w:val="-2"/>
        </w:rPr>
        <w:t>протокола</w:t>
      </w:r>
    </w:p>
    <w:p w:rsidR="00990573" w:rsidRDefault="00990573" w:rsidP="00990573">
      <w:pPr>
        <w:pStyle w:val="a3"/>
        <w:spacing w:line="321" w:lineRule="exact"/>
        <w:jc w:val="both"/>
      </w:pPr>
      <w:r>
        <w:t xml:space="preserve">«Итоговый балл» заносится суммированный балл критериев </w:t>
      </w:r>
      <w:r>
        <w:rPr>
          <w:spacing w:val="-2"/>
        </w:rPr>
        <w:t>отбора.</w:t>
      </w:r>
    </w:p>
    <w:p w:rsidR="00990573" w:rsidRDefault="00990573" w:rsidP="00990573">
      <w:pPr>
        <w:pStyle w:val="a3"/>
        <w:spacing w:before="322" w:line="242" w:lineRule="auto"/>
        <w:ind w:right="478" w:firstLine="710"/>
        <w:jc w:val="both"/>
      </w:pPr>
      <w:r>
        <w:t>Примечание: Для выполнения заданий поступающий должен иметь чистую, удобную для движений одежду (футболка, шорты), на ногах носки, чешки. При себе иметь небольшой гимнастический коврик.</w:t>
      </w:r>
    </w:p>
    <w:p w:rsidR="00990573" w:rsidRDefault="00990573" w:rsidP="00990573">
      <w:pPr>
        <w:spacing w:before="321" w:line="322" w:lineRule="exact"/>
        <w:ind w:left="191"/>
        <w:jc w:val="center"/>
        <w:rPr>
          <w:b/>
          <w:sz w:val="28"/>
        </w:rPr>
      </w:pPr>
      <w:bookmarkStart w:id="8" w:name="Система_и_критерии_оценок,_применяемых"/>
      <w:bookmarkEnd w:id="8"/>
      <w:r>
        <w:rPr>
          <w:b/>
          <w:sz w:val="28"/>
        </w:rPr>
        <w:t xml:space="preserve">Система и критерии оценок, </w:t>
      </w:r>
      <w:r>
        <w:rPr>
          <w:b/>
          <w:spacing w:val="-2"/>
          <w:sz w:val="28"/>
        </w:rPr>
        <w:t>применяемых</w:t>
      </w:r>
    </w:p>
    <w:p w:rsidR="00990573" w:rsidRDefault="00990573" w:rsidP="00990573">
      <w:pPr>
        <w:ind w:left="195"/>
        <w:jc w:val="center"/>
        <w:rPr>
          <w:b/>
          <w:sz w:val="28"/>
        </w:rPr>
      </w:pPr>
      <w:r>
        <w:rPr>
          <w:b/>
          <w:sz w:val="28"/>
        </w:rPr>
        <w:t xml:space="preserve">При отборе детей для обучения по дополнительной </w:t>
      </w:r>
      <w:proofErr w:type="spellStart"/>
      <w:r>
        <w:rPr>
          <w:b/>
          <w:sz w:val="28"/>
        </w:rPr>
        <w:t>предпрофессиональной</w:t>
      </w:r>
      <w:proofErr w:type="spellEnd"/>
      <w:r>
        <w:rPr>
          <w:b/>
          <w:sz w:val="28"/>
        </w:rPr>
        <w:t xml:space="preserve"> общеобразовательной программе</w:t>
      </w:r>
    </w:p>
    <w:p w:rsidR="00990573" w:rsidRDefault="00990573" w:rsidP="00990573">
      <w:pPr>
        <w:spacing w:line="322" w:lineRule="exact"/>
        <w:ind w:left="191"/>
        <w:jc w:val="center"/>
        <w:rPr>
          <w:b/>
          <w:sz w:val="28"/>
        </w:rPr>
      </w:pPr>
      <w:r>
        <w:rPr>
          <w:b/>
          <w:sz w:val="28"/>
        </w:rPr>
        <w:t xml:space="preserve">В области изобразительного искусства </w:t>
      </w:r>
      <w:r>
        <w:rPr>
          <w:b/>
          <w:spacing w:val="-2"/>
          <w:sz w:val="28"/>
        </w:rPr>
        <w:t>«Живопись»</w:t>
      </w:r>
    </w:p>
    <w:p w:rsidR="00990573" w:rsidRDefault="00990573" w:rsidP="00990573">
      <w:pPr>
        <w:pStyle w:val="a5"/>
        <w:numPr>
          <w:ilvl w:val="0"/>
          <w:numId w:val="4"/>
        </w:numPr>
        <w:tabs>
          <w:tab w:val="left" w:pos="888"/>
        </w:tabs>
        <w:spacing w:before="316"/>
        <w:ind w:right="1483" w:firstLine="0"/>
        <w:rPr>
          <w:sz w:val="28"/>
        </w:rPr>
      </w:pPr>
      <w:r>
        <w:rPr>
          <w:sz w:val="28"/>
        </w:rPr>
        <w:t>Отбор детей проводится в форме творческого задания, позволяющего определить наличие у детей способностей в области изобразительного</w:t>
      </w:r>
    </w:p>
    <w:p w:rsidR="00990573" w:rsidRDefault="00990573" w:rsidP="00990573">
      <w:pPr>
        <w:pStyle w:val="a3"/>
        <w:ind w:right="487"/>
      </w:pPr>
      <w:r>
        <w:t>искусства: выполнение натюрморта с натуры из двух предметов (кувшин и яблоко и т.п.) техника исполнения – гуашь, формат А-3</w:t>
      </w:r>
      <w:proofErr w:type="gramStart"/>
      <w:r>
        <w:t xml:space="preserve"> ;</w:t>
      </w:r>
      <w:proofErr w:type="gramEnd"/>
    </w:p>
    <w:p w:rsidR="00990573" w:rsidRDefault="00990573" w:rsidP="00990573">
      <w:pPr>
        <w:pStyle w:val="a3"/>
        <w:ind w:right="487"/>
      </w:pPr>
      <w:proofErr w:type="gramStart"/>
      <w:r>
        <w:t>Для выполнения творческого задания, поступающим необходимо иметь при себе необходимые принадлежности (лист формата А-3 , простой карандаш,</w:t>
      </w:r>
      <w:proofErr w:type="gramEnd"/>
    </w:p>
    <w:p w:rsidR="00990573" w:rsidRDefault="00990573" w:rsidP="00990573">
      <w:pPr>
        <w:pStyle w:val="a3"/>
        <w:spacing w:before="3"/>
      </w:pPr>
      <w:r>
        <w:t xml:space="preserve">резинку, гуашевые краски, акварельные краски, палитру). </w:t>
      </w:r>
      <w:proofErr w:type="gramStart"/>
      <w:r>
        <w:t xml:space="preserve">Творческое задание выполняется поступающими </w:t>
      </w:r>
      <w:proofErr w:type="spellStart"/>
      <w:r>
        <w:t>очно</w:t>
      </w:r>
      <w:proofErr w:type="spellEnd"/>
      <w:r>
        <w:t>, в течение 2 академических часов(90минут</w:t>
      </w:r>
      <w:proofErr w:type="gramEnd"/>
    </w:p>
    <w:p w:rsidR="00990573" w:rsidRDefault="00990573" w:rsidP="00990573">
      <w:pPr>
        <w:spacing w:line="321" w:lineRule="exact"/>
        <w:ind w:left="678"/>
        <w:rPr>
          <w:sz w:val="28"/>
        </w:rPr>
      </w:pPr>
      <w:r>
        <w:rPr>
          <w:spacing w:val="-10"/>
          <w:sz w:val="28"/>
        </w:rPr>
        <w:t>)</w:t>
      </w:r>
    </w:p>
    <w:p w:rsidR="00990573" w:rsidRDefault="00990573" w:rsidP="00990573">
      <w:pPr>
        <w:pStyle w:val="a3"/>
      </w:pPr>
      <w:r>
        <w:t>Отбор детей производится на основании критериев к выполнению творческого задания и системы оценок, гарантирующих зачисление в ДШИ детей,</w:t>
      </w:r>
    </w:p>
    <w:p w:rsidR="00990573" w:rsidRDefault="00990573" w:rsidP="00990573">
      <w:pPr>
        <w:pStyle w:val="a3"/>
        <w:ind w:right="487"/>
      </w:pPr>
      <w:proofErr w:type="gramStart"/>
      <w:r>
        <w:t>Обладающих</w:t>
      </w:r>
      <w:proofErr w:type="gramEnd"/>
      <w:r>
        <w:t xml:space="preserve"> творческими способностями в области изобразительного </w:t>
      </w:r>
      <w:r>
        <w:rPr>
          <w:spacing w:val="-2"/>
        </w:rPr>
        <w:t>искусства.</w:t>
      </w:r>
    </w:p>
    <w:p w:rsidR="00990573" w:rsidRDefault="00990573" w:rsidP="00990573">
      <w:pPr>
        <w:pStyle w:val="a3"/>
        <w:spacing w:line="321" w:lineRule="exact"/>
      </w:pPr>
      <w:r>
        <w:t xml:space="preserve">Критерии </w:t>
      </w:r>
      <w:r>
        <w:rPr>
          <w:spacing w:val="-2"/>
        </w:rPr>
        <w:t>оценки:</w:t>
      </w:r>
    </w:p>
    <w:p w:rsidR="00990573" w:rsidRDefault="00990573" w:rsidP="00990573">
      <w:pPr>
        <w:pStyle w:val="a5"/>
        <w:numPr>
          <w:ilvl w:val="0"/>
          <w:numId w:val="3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 xml:space="preserve">Умение компоновать натюрморт в заданном </w:t>
      </w:r>
      <w:r>
        <w:rPr>
          <w:spacing w:val="-2"/>
          <w:sz w:val="28"/>
        </w:rPr>
        <w:t>формате,</w:t>
      </w:r>
    </w:p>
    <w:p w:rsidR="00990573" w:rsidRDefault="00990573" w:rsidP="00990573">
      <w:pPr>
        <w:pStyle w:val="a5"/>
        <w:numPr>
          <w:ilvl w:val="0"/>
          <w:numId w:val="3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 xml:space="preserve">Умение передавать пропорции </w:t>
      </w:r>
      <w:r>
        <w:rPr>
          <w:spacing w:val="-2"/>
          <w:sz w:val="28"/>
        </w:rPr>
        <w:t>предметов,</w:t>
      </w:r>
    </w:p>
    <w:p w:rsidR="00990573" w:rsidRDefault="00990573" w:rsidP="00990573">
      <w:pPr>
        <w:pStyle w:val="a5"/>
        <w:numPr>
          <w:ilvl w:val="0"/>
          <w:numId w:val="3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 xml:space="preserve">Умение анализировать форму и размер </w:t>
      </w:r>
      <w:r>
        <w:rPr>
          <w:spacing w:val="-2"/>
          <w:sz w:val="28"/>
        </w:rPr>
        <w:t>предметов,</w:t>
      </w:r>
    </w:p>
    <w:p w:rsidR="00990573" w:rsidRDefault="00990573" w:rsidP="00990573">
      <w:pPr>
        <w:pStyle w:val="a5"/>
        <w:numPr>
          <w:ilvl w:val="0"/>
          <w:numId w:val="3"/>
        </w:numPr>
        <w:tabs>
          <w:tab w:val="left" w:pos="840"/>
        </w:tabs>
        <w:ind w:right="1375" w:firstLine="0"/>
        <w:jc w:val="left"/>
        <w:rPr>
          <w:sz w:val="28"/>
        </w:rPr>
      </w:pPr>
      <w:r>
        <w:rPr>
          <w:sz w:val="28"/>
        </w:rPr>
        <w:t>умение передавать локальные цвета, освещение и объём предметов; По итогам проведения отбора детям выставляется оценка «отлично</w:t>
      </w:r>
      <w:r>
        <w:rPr>
          <w:spacing w:val="-2"/>
          <w:sz w:val="28"/>
        </w:rPr>
        <w:t>(5)»,</w:t>
      </w:r>
    </w:p>
    <w:p w:rsidR="00990573" w:rsidRDefault="00990573" w:rsidP="00990573">
      <w:pPr>
        <w:pStyle w:val="a3"/>
        <w:spacing w:before="3"/>
        <w:ind w:right="1436"/>
      </w:pPr>
      <w:r>
        <w:t xml:space="preserve">«хорошо(4)»,«удовлетворительно(3)» или «неудовлетворительно(2)». Оценка «5» - задание выполнено полностью, качественно, учитывая вышеперечисленные критерии, без ошибок. Уровень </w:t>
      </w:r>
      <w:proofErr w:type="gramStart"/>
      <w:r>
        <w:t>художественной</w:t>
      </w:r>
      <w:proofErr w:type="gramEnd"/>
    </w:p>
    <w:p w:rsidR="00990573" w:rsidRDefault="00990573" w:rsidP="00990573">
      <w:pPr>
        <w:pStyle w:val="a3"/>
      </w:pPr>
      <w:r>
        <w:t>Грамотности соответствует возрасту. Необходимые умения присутствуют. Поставленные задачи полностью реализованы.</w:t>
      </w:r>
    </w:p>
    <w:p w:rsidR="00990573" w:rsidRDefault="00990573" w:rsidP="00990573">
      <w:pPr>
        <w:pStyle w:val="a3"/>
      </w:pPr>
      <w:r>
        <w:t xml:space="preserve">Оценка«4»-задание выполнено полностью. Поставленная задача выполнена. Допущены незначительные ошибки по одному или двум из перечисленных </w:t>
      </w:r>
      <w:r>
        <w:rPr>
          <w:spacing w:val="-2"/>
        </w:rPr>
        <w:t>критериев.</w:t>
      </w:r>
    </w:p>
    <w:p w:rsidR="00990573" w:rsidRDefault="00990573" w:rsidP="00990573">
      <w:pPr>
        <w:pStyle w:val="a3"/>
      </w:pPr>
      <w:r>
        <w:t>Оценка «3» - полное или частичное выполнение работы, не все поставленные задачи реализованы. Допущены ошибки в композиционном, колористическом, тоновом решении.</w:t>
      </w:r>
    </w:p>
    <w:p w:rsidR="00990573" w:rsidRDefault="00990573" w:rsidP="00990573">
      <w:pPr>
        <w:pStyle w:val="a3"/>
        <w:ind w:right="545"/>
      </w:pPr>
      <w:r>
        <w:t>Оценка«2»-поставленные задачи не реализованы. Допущены грубые ошибки в композиционном, колористическом, тоновом решении.</w:t>
      </w:r>
    </w:p>
    <w:p w:rsidR="00990573" w:rsidRDefault="00990573" w:rsidP="00990573">
      <w:pPr>
        <w:sectPr w:rsidR="00990573">
          <w:pgSz w:w="11910" w:h="16840"/>
          <w:pgMar w:top="380" w:right="260" w:bottom="1240" w:left="920" w:header="0" w:footer="1009" w:gutter="0"/>
          <w:cols w:space="720"/>
        </w:sectPr>
      </w:pPr>
    </w:p>
    <w:p w:rsidR="00990573" w:rsidRDefault="00990573" w:rsidP="00990573">
      <w:pPr>
        <w:pStyle w:val="a3"/>
        <w:spacing w:before="76" w:line="322" w:lineRule="exact"/>
      </w:pPr>
      <w:r>
        <w:lastRenderedPageBreak/>
        <w:t xml:space="preserve">Индивидуальный отбор на обучение </w:t>
      </w:r>
      <w:proofErr w:type="gramStart"/>
      <w:r>
        <w:t>по</w:t>
      </w:r>
      <w:proofErr w:type="gramEnd"/>
      <w:r>
        <w:t xml:space="preserve"> изо осуществляется в </w:t>
      </w:r>
      <w:r>
        <w:rPr>
          <w:spacing w:val="-2"/>
        </w:rPr>
        <w:t>форме</w:t>
      </w:r>
    </w:p>
    <w:p w:rsidR="00990573" w:rsidRDefault="00990573" w:rsidP="00990573">
      <w:pPr>
        <w:pStyle w:val="a3"/>
      </w:pPr>
      <w:r>
        <w:t xml:space="preserve">Собеседования и творческих заданий, позволяющих определить наличие способностей в области </w:t>
      </w:r>
      <w:proofErr w:type="gramStart"/>
      <w:r>
        <w:t>изо</w:t>
      </w:r>
      <w:proofErr w:type="gramEnd"/>
      <w:r>
        <w:t xml:space="preserve"> искусства</w:t>
      </w:r>
    </w:p>
    <w:p w:rsidR="00990573" w:rsidRDefault="00990573" w:rsidP="00990573">
      <w:pPr>
        <w:pStyle w:val="a5"/>
        <w:numPr>
          <w:ilvl w:val="1"/>
          <w:numId w:val="9"/>
        </w:numPr>
        <w:tabs>
          <w:tab w:val="left" w:pos="1099"/>
        </w:tabs>
        <w:spacing w:line="321" w:lineRule="exact"/>
        <w:ind w:left="1099" w:hanging="421"/>
        <w:rPr>
          <w:sz w:val="28"/>
        </w:rPr>
      </w:pPr>
      <w:r>
        <w:rPr>
          <w:sz w:val="28"/>
        </w:rPr>
        <w:t xml:space="preserve">Выполнение за определенное время творческого задания в </w:t>
      </w:r>
      <w:r>
        <w:rPr>
          <w:spacing w:val="-2"/>
          <w:sz w:val="28"/>
        </w:rPr>
        <w:t>классе</w:t>
      </w:r>
    </w:p>
    <w:p w:rsidR="00990573" w:rsidRDefault="00990573" w:rsidP="00990573">
      <w:pPr>
        <w:pStyle w:val="a5"/>
        <w:numPr>
          <w:ilvl w:val="1"/>
          <w:numId w:val="9"/>
        </w:numPr>
        <w:tabs>
          <w:tab w:val="left" w:pos="1028"/>
        </w:tabs>
        <w:ind w:left="1028" w:hanging="350"/>
        <w:rPr>
          <w:sz w:val="28"/>
        </w:rPr>
      </w:pPr>
      <w:r>
        <w:rPr>
          <w:sz w:val="28"/>
        </w:rPr>
        <w:t>Собеседование включает 3-</w:t>
      </w:r>
      <w:r>
        <w:rPr>
          <w:spacing w:val="-2"/>
          <w:sz w:val="28"/>
        </w:rPr>
        <w:t>4 вопроса</w:t>
      </w:r>
    </w:p>
    <w:p w:rsidR="00990573" w:rsidRDefault="00990573" w:rsidP="00990573">
      <w:pPr>
        <w:pStyle w:val="a5"/>
        <w:numPr>
          <w:ilvl w:val="0"/>
          <w:numId w:val="2"/>
        </w:numPr>
        <w:tabs>
          <w:tab w:val="left" w:pos="912"/>
        </w:tabs>
        <w:ind w:left="912" w:hanging="234"/>
        <w:rPr>
          <w:sz w:val="28"/>
        </w:rPr>
      </w:pPr>
      <w:r>
        <w:rPr>
          <w:sz w:val="28"/>
        </w:rPr>
        <w:t xml:space="preserve">Представься, пожалуйста; как тебя зовут; сколько тебе </w:t>
      </w:r>
      <w:r>
        <w:rPr>
          <w:spacing w:val="-5"/>
          <w:sz w:val="28"/>
        </w:rPr>
        <w:t>лет</w:t>
      </w:r>
    </w:p>
    <w:p w:rsidR="00990573" w:rsidRDefault="00990573" w:rsidP="00990573">
      <w:pPr>
        <w:pStyle w:val="a5"/>
        <w:numPr>
          <w:ilvl w:val="0"/>
          <w:numId w:val="2"/>
        </w:numPr>
        <w:tabs>
          <w:tab w:val="left" w:pos="907"/>
        </w:tabs>
        <w:spacing w:before="5" w:line="322" w:lineRule="exact"/>
        <w:ind w:left="907" w:hanging="229"/>
        <w:rPr>
          <w:sz w:val="28"/>
        </w:rPr>
      </w:pPr>
      <w:r>
        <w:rPr>
          <w:sz w:val="28"/>
        </w:rPr>
        <w:t xml:space="preserve">Чем любишь заниматься в свободное </w:t>
      </w:r>
      <w:r>
        <w:rPr>
          <w:spacing w:val="-2"/>
          <w:sz w:val="28"/>
        </w:rPr>
        <w:t>время</w:t>
      </w:r>
    </w:p>
    <w:p w:rsidR="00990573" w:rsidRDefault="00990573" w:rsidP="00990573">
      <w:pPr>
        <w:pStyle w:val="a5"/>
        <w:numPr>
          <w:ilvl w:val="0"/>
          <w:numId w:val="2"/>
        </w:numPr>
        <w:tabs>
          <w:tab w:val="left" w:pos="907"/>
        </w:tabs>
        <w:spacing w:line="322" w:lineRule="exact"/>
        <w:ind w:left="907" w:hanging="229"/>
        <w:rPr>
          <w:sz w:val="28"/>
        </w:rPr>
      </w:pPr>
      <w:r>
        <w:rPr>
          <w:sz w:val="28"/>
        </w:rPr>
        <w:t xml:space="preserve">Что тебе нравится </w:t>
      </w:r>
      <w:r>
        <w:rPr>
          <w:spacing w:val="-2"/>
          <w:sz w:val="28"/>
        </w:rPr>
        <w:t>рисовать</w:t>
      </w:r>
    </w:p>
    <w:p w:rsidR="00990573" w:rsidRDefault="00990573" w:rsidP="00990573">
      <w:pPr>
        <w:pStyle w:val="a5"/>
        <w:numPr>
          <w:ilvl w:val="0"/>
          <w:numId w:val="2"/>
        </w:numPr>
        <w:tabs>
          <w:tab w:val="left" w:pos="907"/>
        </w:tabs>
        <w:spacing w:line="322" w:lineRule="exact"/>
        <w:ind w:left="907" w:hanging="229"/>
        <w:rPr>
          <w:sz w:val="28"/>
        </w:rPr>
      </w:pPr>
      <w:r>
        <w:rPr>
          <w:sz w:val="28"/>
        </w:rPr>
        <w:t xml:space="preserve">Какие виды творчества тебе более </w:t>
      </w:r>
      <w:r>
        <w:rPr>
          <w:spacing w:val="-2"/>
          <w:sz w:val="28"/>
        </w:rPr>
        <w:t>близки</w:t>
      </w:r>
    </w:p>
    <w:p w:rsidR="00990573" w:rsidRDefault="00990573" w:rsidP="00990573">
      <w:pPr>
        <w:pStyle w:val="a5"/>
        <w:numPr>
          <w:ilvl w:val="0"/>
          <w:numId w:val="2"/>
        </w:numPr>
        <w:tabs>
          <w:tab w:val="left" w:pos="907"/>
        </w:tabs>
        <w:ind w:left="907" w:hanging="229"/>
        <w:rPr>
          <w:sz w:val="28"/>
        </w:rPr>
      </w:pPr>
      <w:r>
        <w:rPr>
          <w:sz w:val="28"/>
        </w:rPr>
        <w:t xml:space="preserve">Кем ты мечтаешь стать в </w:t>
      </w:r>
      <w:r>
        <w:rPr>
          <w:spacing w:val="-2"/>
          <w:sz w:val="28"/>
        </w:rPr>
        <w:t>будущем</w:t>
      </w:r>
    </w:p>
    <w:p w:rsidR="00990573" w:rsidRDefault="00990573" w:rsidP="00990573">
      <w:pPr>
        <w:pStyle w:val="a3"/>
        <w:ind w:right="487"/>
      </w:pPr>
      <w:r>
        <w:t>Собеседование позволяет снять напряжение и нервозность, которую испытывает человек в новых непривычных условиях.</w:t>
      </w:r>
    </w:p>
    <w:p w:rsidR="00990573" w:rsidRDefault="00990573" w:rsidP="00990573">
      <w:pPr>
        <w:pStyle w:val="a5"/>
        <w:numPr>
          <w:ilvl w:val="1"/>
          <w:numId w:val="9"/>
        </w:numPr>
        <w:tabs>
          <w:tab w:val="left" w:pos="1099"/>
        </w:tabs>
        <w:spacing w:before="320"/>
        <w:ind w:right="1371" w:firstLine="0"/>
        <w:rPr>
          <w:sz w:val="28"/>
        </w:rPr>
      </w:pPr>
      <w:proofErr w:type="gramStart"/>
      <w:r>
        <w:rPr>
          <w:sz w:val="28"/>
        </w:rPr>
        <w:t>Поступающие выполняют творческое задания по живописи в классе: выполнение натюрморта с натуры из 2-х предметов</w:t>
      </w:r>
      <w:proofErr w:type="gramEnd"/>
    </w:p>
    <w:p w:rsidR="00990573" w:rsidRDefault="00990573" w:rsidP="00990573">
      <w:pPr>
        <w:pStyle w:val="a3"/>
        <w:ind w:left="0"/>
      </w:pPr>
    </w:p>
    <w:p w:rsidR="00990573" w:rsidRDefault="00990573" w:rsidP="00990573">
      <w:pPr>
        <w:pStyle w:val="a3"/>
      </w:pPr>
      <w:proofErr w:type="spellStart"/>
      <w:proofErr w:type="gramStart"/>
      <w:r>
        <w:t>Двухпредметный</w:t>
      </w:r>
      <w:proofErr w:type="spellEnd"/>
      <w:r>
        <w:t xml:space="preserve"> натюрморт, составленный преподавателем, включает один предмет комбинированной формы (кувшин), а другой – шаровидной формы (яблоко, апельсин и т.п.).</w:t>
      </w:r>
      <w:proofErr w:type="gramEnd"/>
    </w:p>
    <w:p w:rsidR="00990573" w:rsidRDefault="00990573" w:rsidP="00990573">
      <w:pPr>
        <w:pStyle w:val="a3"/>
        <w:spacing w:before="3"/>
      </w:pPr>
      <w:bookmarkStart w:id="9" w:name="2.5._Для_выполнения_творческого_задания_"/>
      <w:bookmarkEnd w:id="9"/>
      <w:r>
        <w:t>2.5.Для выполнения творческого задания формируются группы по 6-8человек. Поступающие приходят за 15 минут до начала выполнения работы.</w:t>
      </w:r>
    </w:p>
    <w:p w:rsidR="00990573" w:rsidRDefault="00990573" w:rsidP="00990573">
      <w:pPr>
        <w:pStyle w:val="a3"/>
        <w:spacing w:line="321" w:lineRule="exact"/>
      </w:pPr>
      <w:r>
        <w:t xml:space="preserve">Закрепляют бумагу на мольберте, готовят </w:t>
      </w:r>
      <w:r>
        <w:rPr>
          <w:spacing w:val="-2"/>
        </w:rPr>
        <w:t>принадлежности.</w:t>
      </w:r>
    </w:p>
    <w:p w:rsidR="00990573" w:rsidRDefault="00990573" w:rsidP="00990573">
      <w:pPr>
        <w:pStyle w:val="a3"/>
        <w:ind w:right="487"/>
      </w:pPr>
      <w:r>
        <w:t>После объяснения преподавателем условий задания, поступающие приступают к его выполнению.</w:t>
      </w:r>
    </w:p>
    <w:p w:rsidR="00990573" w:rsidRDefault="00990573" w:rsidP="00990573">
      <w:pPr>
        <w:pStyle w:val="a3"/>
      </w:pPr>
      <w:r>
        <w:t xml:space="preserve">Срок исполнения работы 2академических часа по 40 минут с5-ти минутной </w:t>
      </w:r>
      <w:r>
        <w:rPr>
          <w:spacing w:val="-2"/>
        </w:rPr>
        <w:t>переменой</w:t>
      </w:r>
    </w:p>
    <w:p w:rsidR="00990573" w:rsidRDefault="00990573" w:rsidP="00990573">
      <w:pPr>
        <w:pStyle w:val="a3"/>
        <w:ind w:right="487" w:firstLine="72"/>
      </w:pPr>
      <w:r>
        <w:t>По окончании выполнения заданий поступающие подписывают свою работу, где указывают фамилию и возраст и сдают работу преподавателю, только</w:t>
      </w:r>
    </w:p>
    <w:p w:rsidR="00990573" w:rsidRDefault="00990573" w:rsidP="00990573">
      <w:pPr>
        <w:pStyle w:val="a3"/>
        <w:spacing w:line="321" w:lineRule="exact"/>
      </w:pPr>
      <w:r>
        <w:t xml:space="preserve">После этого они могут покинуть </w:t>
      </w:r>
      <w:r>
        <w:rPr>
          <w:spacing w:val="-2"/>
        </w:rPr>
        <w:t>аудиторию</w:t>
      </w:r>
    </w:p>
    <w:p w:rsidR="00990573" w:rsidRDefault="00990573" w:rsidP="00990573">
      <w:pPr>
        <w:pStyle w:val="a3"/>
      </w:pPr>
      <w:bookmarkStart w:id="10" w:name="2.6._Для_выполнения_творческого_задания_"/>
      <w:bookmarkEnd w:id="10"/>
      <w:r>
        <w:t xml:space="preserve">2.6.Для выполнения творческого задания каждому поступающему необходимо </w:t>
      </w:r>
      <w:r>
        <w:rPr>
          <w:spacing w:val="-2"/>
        </w:rPr>
        <w:t>иметь:</w:t>
      </w:r>
    </w:p>
    <w:p w:rsidR="00990573" w:rsidRDefault="00990573" w:rsidP="00990573">
      <w:pPr>
        <w:pStyle w:val="a5"/>
        <w:numPr>
          <w:ilvl w:val="0"/>
          <w:numId w:val="1"/>
        </w:numPr>
        <w:tabs>
          <w:tab w:val="left" w:pos="845"/>
        </w:tabs>
        <w:ind w:left="845" w:hanging="167"/>
        <w:jc w:val="left"/>
        <w:rPr>
          <w:sz w:val="28"/>
        </w:rPr>
      </w:pPr>
      <w:r>
        <w:rPr>
          <w:sz w:val="28"/>
        </w:rPr>
        <w:t>Лист бумаги формат</w:t>
      </w:r>
      <w:r>
        <w:rPr>
          <w:spacing w:val="-5"/>
          <w:sz w:val="28"/>
        </w:rPr>
        <w:t>А3;</w:t>
      </w:r>
    </w:p>
    <w:p w:rsidR="00990573" w:rsidRDefault="00990573" w:rsidP="00990573">
      <w:pPr>
        <w:pStyle w:val="a5"/>
        <w:numPr>
          <w:ilvl w:val="0"/>
          <w:numId w:val="1"/>
        </w:numPr>
        <w:tabs>
          <w:tab w:val="left" w:pos="773"/>
        </w:tabs>
        <w:spacing w:before="3"/>
        <w:ind w:left="773" w:hanging="95"/>
        <w:jc w:val="left"/>
        <w:rPr>
          <w:sz w:val="28"/>
        </w:rPr>
      </w:pPr>
      <w:r>
        <w:rPr>
          <w:sz w:val="28"/>
        </w:rPr>
        <w:t>Простые карандаши ТМ, ластик, гуашь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кварель, </w:t>
      </w:r>
      <w:r>
        <w:rPr>
          <w:spacing w:val="-2"/>
          <w:sz w:val="28"/>
        </w:rPr>
        <w:t>кисти</w:t>
      </w:r>
    </w:p>
    <w:p w:rsidR="00990573" w:rsidRDefault="00990573" w:rsidP="00990573">
      <w:pPr>
        <w:pStyle w:val="a3"/>
        <w:spacing w:before="4"/>
        <w:ind w:left="0"/>
      </w:pPr>
    </w:p>
    <w:p w:rsidR="00990573" w:rsidRDefault="00990573" w:rsidP="00990573">
      <w:pPr>
        <w:pStyle w:val="Heading2"/>
        <w:ind w:left="678"/>
      </w:pPr>
      <w:r>
        <w:t xml:space="preserve">Творческие задачи, с которыми должен справиться </w:t>
      </w:r>
      <w:r>
        <w:rPr>
          <w:spacing w:val="-2"/>
        </w:rPr>
        <w:t>поступающий:</w:t>
      </w:r>
    </w:p>
    <w:p w:rsidR="00990573" w:rsidRDefault="00990573" w:rsidP="00990573">
      <w:pPr>
        <w:pStyle w:val="a3"/>
        <w:spacing w:before="317" w:line="322" w:lineRule="exact"/>
      </w:pPr>
      <w:r>
        <w:t xml:space="preserve">-композиционно грамотно расположить предмет на </w:t>
      </w:r>
      <w:r>
        <w:rPr>
          <w:spacing w:val="-2"/>
        </w:rPr>
        <w:t>листе;</w:t>
      </w:r>
    </w:p>
    <w:p w:rsidR="00990573" w:rsidRDefault="00990573" w:rsidP="00990573">
      <w:pPr>
        <w:pStyle w:val="a3"/>
        <w:spacing w:line="322" w:lineRule="exact"/>
      </w:pPr>
      <w:r>
        <w:t xml:space="preserve">-как можно точнее передать построение и пропорции </w:t>
      </w:r>
      <w:r>
        <w:rPr>
          <w:spacing w:val="-2"/>
        </w:rPr>
        <w:t>предмета;</w:t>
      </w:r>
    </w:p>
    <w:p w:rsidR="00990573" w:rsidRDefault="00990573" w:rsidP="00990573">
      <w:pPr>
        <w:pStyle w:val="a3"/>
        <w:spacing w:line="322" w:lineRule="exact"/>
      </w:pPr>
      <w:r>
        <w:t xml:space="preserve">-передать объем </w:t>
      </w:r>
      <w:r>
        <w:rPr>
          <w:spacing w:val="-2"/>
        </w:rPr>
        <w:t>предмета</w:t>
      </w:r>
    </w:p>
    <w:p w:rsidR="00990573" w:rsidRDefault="00990573" w:rsidP="00990573">
      <w:pPr>
        <w:pStyle w:val="a3"/>
        <w:ind w:right="1319"/>
      </w:pPr>
      <w:r>
        <w:t>-умение передавать локальные цвета, освещение, соразмерность тоновых отношений</w:t>
      </w:r>
    </w:p>
    <w:p w:rsidR="00F90A98" w:rsidRDefault="00F90A98"/>
    <w:sectPr w:rsidR="00F90A98" w:rsidSect="00FB02DA">
      <w:pgSz w:w="11910" w:h="16840"/>
      <w:pgMar w:top="700" w:right="260" w:bottom="1240" w:left="920" w:header="0" w:footer="10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771"/>
    <w:multiLevelType w:val="hybridMultilevel"/>
    <w:tmpl w:val="F042CF2E"/>
    <w:lvl w:ilvl="0" w:tplc="A79A3344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F00580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59AEC7F2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1406979E"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4" w:tplc="F836DFAC">
      <w:numFmt w:val="bullet"/>
      <w:lvlText w:val="•"/>
      <w:lvlJc w:val="left"/>
      <w:pPr>
        <w:ind w:left="4699" w:hanging="164"/>
      </w:pPr>
      <w:rPr>
        <w:rFonts w:hint="default"/>
        <w:lang w:val="ru-RU" w:eastAsia="en-US" w:bidi="ar-SA"/>
      </w:rPr>
    </w:lvl>
    <w:lvl w:ilvl="5" w:tplc="5170CA86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  <w:lvl w:ilvl="6" w:tplc="F7E255C6">
      <w:numFmt w:val="bullet"/>
      <w:lvlText w:val="•"/>
      <w:lvlJc w:val="left"/>
      <w:pPr>
        <w:ind w:left="6709" w:hanging="164"/>
      </w:pPr>
      <w:rPr>
        <w:rFonts w:hint="default"/>
        <w:lang w:val="ru-RU" w:eastAsia="en-US" w:bidi="ar-SA"/>
      </w:rPr>
    </w:lvl>
    <w:lvl w:ilvl="7" w:tplc="E6E6B18E">
      <w:numFmt w:val="bullet"/>
      <w:lvlText w:val="•"/>
      <w:lvlJc w:val="left"/>
      <w:pPr>
        <w:ind w:left="7714" w:hanging="164"/>
      </w:pPr>
      <w:rPr>
        <w:rFonts w:hint="default"/>
        <w:lang w:val="ru-RU" w:eastAsia="en-US" w:bidi="ar-SA"/>
      </w:rPr>
    </w:lvl>
    <w:lvl w:ilvl="8" w:tplc="3754DE90">
      <w:numFmt w:val="bullet"/>
      <w:lvlText w:val="•"/>
      <w:lvlJc w:val="left"/>
      <w:pPr>
        <w:ind w:left="8719" w:hanging="164"/>
      </w:pPr>
      <w:rPr>
        <w:rFonts w:hint="default"/>
        <w:lang w:val="ru-RU" w:eastAsia="en-US" w:bidi="ar-SA"/>
      </w:rPr>
    </w:lvl>
  </w:abstractNum>
  <w:abstractNum w:abstractNumId="1">
    <w:nsid w:val="098726B9"/>
    <w:multiLevelType w:val="hybridMultilevel"/>
    <w:tmpl w:val="756897AC"/>
    <w:lvl w:ilvl="0" w:tplc="265A9E8A">
      <w:numFmt w:val="bullet"/>
      <w:lvlText w:val="•"/>
      <w:lvlJc w:val="left"/>
      <w:pPr>
        <w:ind w:left="84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1" w:tplc="C3BEE72E">
      <w:numFmt w:val="bullet"/>
      <w:lvlText w:val="•"/>
      <w:lvlJc w:val="left"/>
      <w:pPr>
        <w:ind w:left="1828" w:hanging="168"/>
      </w:pPr>
      <w:rPr>
        <w:rFonts w:hint="default"/>
        <w:lang w:val="ru-RU" w:eastAsia="en-US" w:bidi="ar-SA"/>
      </w:rPr>
    </w:lvl>
    <w:lvl w:ilvl="2" w:tplc="97843C6C">
      <w:numFmt w:val="bullet"/>
      <w:lvlText w:val="•"/>
      <w:lvlJc w:val="left"/>
      <w:pPr>
        <w:ind w:left="2817" w:hanging="168"/>
      </w:pPr>
      <w:rPr>
        <w:rFonts w:hint="default"/>
        <w:lang w:val="ru-RU" w:eastAsia="en-US" w:bidi="ar-SA"/>
      </w:rPr>
    </w:lvl>
    <w:lvl w:ilvl="3" w:tplc="8CA8955E">
      <w:numFmt w:val="bullet"/>
      <w:lvlText w:val="•"/>
      <w:lvlJc w:val="left"/>
      <w:pPr>
        <w:ind w:left="3806" w:hanging="168"/>
      </w:pPr>
      <w:rPr>
        <w:rFonts w:hint="default"/>
        <w:lang w:val="ru-RU" w:eastAsia="en-US" w:bidi="ar-SA"/>
      </w:rPr>
    </w:lvl>
    <w:lvl w:ilvl="4" w:tplc="9E3E448E">
      <w:numFmt w:val="bullet"/>
      <w:lvlText w:val="•"/>
      <w:lvlJc w:val="left"/>
      <w:pPr>
        <w:ind w:left="4795" w:hanging="168"/>
      </w:pPr>
      <w:rPr>
        <w:rFonts w:hint="default"/>
        <w:lang w:val="ru-RU" w:eastAsia="en-US" w:bidi="ar-SA"/>
      </w:rPr>
    </w:lvl>
    <w:lvl w:ilvl="5" w:tplc="642EAEE4">
      <w:numFmt w:val="bullet"/>
      <w:lvlText w:val="•"/>
      <w:lvlJc w:val="left"/>
      <w:pPr>
        <w:ind w:left="5784" w:hanging="168"/>
      </w:pPr>
      <w:rPr>
        <w:rFonts w:hint="default"/>
        <w:lang w:val="ru-RU" w:eastAsia="en-US" w:bidi="ar-SA"/>
      </w:rPr>
    </w:lvl>
    <w:lvl w:ilvl="6" w:tplc="CBC0329A">
      <w:numFmt w:val="bullet"/>
      <w:lvlText w:val="•"/>
      <w:lvlJc w:val="left"/>
      <w:pPr>
        <w:ind w:left="6773" w:hanging="168"/>
      </w:pPr>
      <w:rPr>
        <w:rFonts w:hint="default"/>
        <w:lang w:val="ru-RU" w:eastAsia="en-US" w:bidi="ar-SA"/>
      </w:rPr>
    </w:lvl>
    <w:lvl w:ilvl="7" w:tplc="B4747794">
      <w:numFmt w:val="bullet"/>
      <w:lvlText w:val="•"/>
      <w:lvlJc w:val="left"/>
      <w:pPr>
        <w:ind w:left="7762" w:hanging="168"/>
      </w:pPr>
      <w:rPr>
        <w:rFonts w:hint="default"/>
        <w:lang w:val="ru-RU" w:eastAsia="en-US" w:bidi="ar-SA"/>
      </w:rPr>
    </w:lvl>
    <w:lvl w:ilvl="8" w:tplc="E0AEFD40">
      <w:numFmt w:val="bullet"/>
      <w:lvlText w:val="•"/>
      <w:lvlJc w:val="left"/>
      <w:pPr>
        <w:ind w:left="8751" w:hanging="168"/>
      </w:pPr>
      <w:rPr>
        <w:rFonts w:hint="default"/>
        <w:lang w:val="ru-RU" w:eastAsia="en-US" w:bidi="ar-SA"/>
      </w:rPr>
    </w:lvl>
  </w:abstractNum>
  <w:abstractNum w:abstractNumId="2">
    <w:nsid w:val="0C135FF4"/>
    <w:multiLevelType w:val="hybridMultilevel"/>
    <w:tmpl w:val="A7D050AE"/>
    <w:lvl w:ilvl="0" w:tplc="BB263878">
      <w:start w:val="1"/>
      <w:numFmt w:val="decimal"/>
      <w:lvlText w:val="%1."/>
      <w:lvlJc w:val="left"/>
      <w:pPr>
        <w:ind w:left="6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F14472C">
      <w:numFmt w:val="bullet"/>
      <w:lvlText w:val="•"/>
      <w:lvlJc w:val="left"/>
      <w:pPr>
        <w:ind w:left="1684" w:hanging="212"/>
      </w:pPr>
      <w:rPr>
        <w:rFonts w:hint="default"/>
        <w:lang w:val="ru-RU" w:eastAsia="en-US" w:bidi="ar-SA"/>
      </w:rPr>
    </w:lvl>
    <w:lvl w:ilvl="2" w:tplc="E8EEA188">
      <w:numFmt w:val="bullet"/>
      <w:lvlText w:val="•"/>
      <w:lvlJc w:val="left"/>
      <w:pPr>
        <w:ind w:left="2689" w:hanging="212"/>
      </w:pPr>
      <w:rPr>
        <w:rFonts w:hint="default"/>
        <w:lang w:val="ru-RU" w:eastAsia="en-US" w:bidi="ar-SA"/>
      </w:rPr>
    </w:lvl>
    <w:lvl w:ilvl="3" w:tplc="720EF848">
      <w:numFmt w:val="bullet"/>
      <w:lvlText w:val="•"/>
      <w:lvlJc w:val="left"/>
      <w:pPr>
        <w:ind w:left="3694" w:hanging="212"/>
      </w:pPr>
      <w:rPr>
        <w:rFonts w:hint="default"/>
        <w:lang w:val="ru-RU" w:eastAsia="en-US" w:bidi="ar-SA"/>
      </w:rPr>
    </w:lvl>
    <w:lvl w:ilvl="4" w:tplc="94F6146A">
      <w:numFmt w:val="bullet"/>
      <w:lvlText w:val="•"/>
      <w:lvlJc w:val="left"/>
      <w:pPr>
        <w:ind w:left="4699" w:hanging="212"/>
      </w:pPr>
      <w:rPr>
        <w:rFonts w:hint="default"/>
        <w:lang w:val="ru-RU" w:eastAsia="en-US" w:bidi="ar-SA"/>
      </w:rPr>
    </w:lvl>
    <w:lvl w:ilvl="5" w:tplc="687E0E5E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982EC5FE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52340498">
      <w:numFmt w:val="bullet"/>
      <w:lvlText w:val="•"/>
      <w:lvlJc w:val="left"/>
      <w:pPr>
        <w:ind w:left="7714" w:hanging="212"/>
      </w:pPr>
      <w:rPr>
        <w:rFonts w:hint="default"/>
        <w:lang w:val="ru-RU" w:eastAsia="en-US" w:bidi="ar-SA"/>
      </w:rPr>
    </w:lvl>
    <w:lvl w:ilvl="8" w:tplc="78827E14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3">
    <w:nsid w:val="1B4311D2"/>
    <w:multiLevelType w:val="hybridMultilevel"/>
    <w:tmpl w:val="BD8A1130"/>
    <w:lvl w:ilvl="0" w:tplc="B2887B36">
      <w:start w:val="1"/>
      <w:numFmt w:val="decimal"/>
      <w:lvlText w:val="%1."/>
      <w:lvlJc w:val="left"/>
      <w:pPr>
        <w:ind w:left="88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A36475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2" w:tplc="38F4502A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D5583EE8">
      <w:numFmt w:val="bullet"/>
      <w:lvlText w:val="•"/>
      <w:lvlJc w:val="left"/>
      <w:pPr>
        <w:ind w:left="3834" w:hanging="212"/>
      </w:pPr>
      <w:rPr>
        <w:rFonts w:hint="default"/>
        <w:lang w:val="ru-RU" w:eastAsia="en-US" w:bidi="ar-SA"/>
      </w:rPr>
    </w:lvl>
    <w:lvl w:ilvl="4" w:tplc="AB046098">
      <w:numFmt w:val="bullet"/>
      <w:lvlText w:val="•"/>
      <w:lvlJc w:val="left"/>
      <w:pPr>
        <w:ind w:left="4819" w:hanging="212"/>
      </w:pPr>
      <w:rPr>
        <w:rFonts w:hint="default"/>
        <w:lang w:val="ru-RU" w:eastAsia="en-US" w:bidi="ar-SA"/>
      </w:rPr>
    </w:lvl>
    <w:lvl w:ilvl="5" w:tplc="405C71DE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6" w:tplc="C42C66F2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7" w:tplc="D46E22F2">
      <w:numFmt w:val="bullet"/>
      <w:lvlText w:val="•"/>
      <w:lvlJc w:val="left"/>
      <w:pPr>
        <w:ind w:left="7774" w:hanging="212"/>
      </w:pPr>
      <w:rPr>
        <w:rFonts w:hint="default"/>
        <w:lang w:val="ru-RU" w:eastAsia="en-US" w:bidi="ar-SA"/>
      </w:rPr>
    </w:lvl>
    <w:lvl w:ilvl="8" w:tplc="F6C80086">
      <w:numFmt w:val="bullet"/>
      <w:lvlText w:val="•"/>
      <w:lvlJc w:val="left"/>
      <w:pPr>
        <w:ind w:left="8759" w:hanging="212"/>
      </w:pPr>
      <w:rPr>
        <w:rFonts w:hint="default"/>
        <w:lang w:val="ru-RU" w:eastAsia="en-US" w:bidi="ar-SA"/>
      </w:rPr>
    </w:lvl>
  </w:abstractNum>
  <w:abstractNum w:abstractNumId="4">
    <w:nsid w:val="20CC5C02"/>
    <w:multiLevelType w:val="hybridMultilevel"/>
    <w:tmpl w:val="F69C5A84"/>
    <w:lvl w:ilvl="0" w:tplc="DE448E30">
      <w:start w:val="1"/>
      <w:numFmt w:val="decimal"/>
      <w:lvlText w:val="%1)"/>
      <w:lvlJc w:val="left"/>
      <w:pPr>
        <w:ind w:left="913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3278AF36">
      <w:numFmt w:val="bullet"/>
      <w:lvlText w:val="•"/>
      <w:lvlJc w:val="left"/>
      <w:pPr>
        <w:ind w:left="1900" w:hanging="235"/>
      </w:pPr>
      <w:rPr>
        <w:rFonts w:hint="default"/>
        <w:lang w:val="ru-RU" w:eastAsia="en-US" w:bidi="ar-SA"/>
      </w:rPr>
    </w:lvl>
    <w:lvl w:ilvl="2" w:tplc="36523E48">
      <w:numFmt w:val="bullet"/>
      <w:lvlText w:val="•"/>
      <w:lvlJc w:val="left"/>
      <w:pPr>
        <w:ind w:left="2881" w:hanging="235"/>
      </w:pPr>
      <w:rPr>
        <w:rFonts w:hint="default"/>
        <w:lang w:val="ru-RU" w:eastAsia="en-US" w:bidi="ar-SA"/>
      </w:rPr>
    </w:lvl>
    <w:lvl w:ilvl="3" w:tplc="CB90F8D0">
      <w:numFmt w:val="bullet"/>
      <w:lvlText w:val="•"/>
      <w:lvlJc w:val="left"/>
      <w:pPr>
        <w:ind w:left="3862" w:hanging="235"/>
      </w:pPr>
      <w:rPr>
        <w:rFonts w:hint="default"/>
        <w:lang w:val="ru-RU" w:eastAsia="en-US" w:bidi="ar-SA"/>
      </w:rPr>
    </w:lvl>
    <w:lvl w:ilvl="4" w:tplc="DD92D4FC">
      <w:numFmt w:val="bullet"/>
      <w:lvlText w:val="•"/>
      <w:lvlJc w:val="left"/>
      <w:pPr>
        <w:ind w:left="4843" w:hanging="235"/>
      </w:pPr>
      <w:rPr>
        <w:rFonts w:hint="default"/>
        <w:lang w:val="ru-RU" w:eastAsia="en-US" w:bidi="ar-SA"/>
      </w:rPr>
    </w:lvl>
    <w:lvl w:ilvl="5" w:tplc="5A341658">
      <w:numFmt w:val="bullet"/>
      <w:lvlText w:val="•"/>
      <w:lvlJc w:val="left"/>
      <w:pPr>
        <w:ind w:left="5824" w:hanging="235"/>
      </w:pPr>
      <w:rPr>
        <w:rFonts w:hint="default"/>
        <w:lang w:val="ru-RU" w:eastAsia="en-US" w:bidi="ar-SA"/>
      </w:rPr>
    </w:lvl>
    <w:lvl w:ilvl="6" w:tplc="9E7A1978">
      <w:numFmt w:val="bullet"/>
      <w:lvlText w:val="•"/>
      <w:lvlJc w:val="left"/>
      <w:pPr>
        <w:ind w:left="6805" w:hanging="235"/>
      </w:pPr>
      <w:rPr>
        <w:rFonts w:hint="default"/>
        <w:lang w:val="ru-RU" w:eastAsia="en-US" w:bidi="ar-SA"/>
      </w:rPr>
    </w:lvl>
    <w:lvl w:ilvl="7" w:tplc="8A160132">
      <w:numFmt w:val="bullet"/>
      <w:lvlText w:val="•"/>
      <w:lvlJc w:val="left"/>
      <w:pPr>
        <w:ind w:left="7786" w:hanging="235"/>
      </w:pPr>
      <w:rPr>
        <w:rFonts w:hint="default"/>
        <w:lang w:val="ru-RU" w:eastAsia="en-US" w:bidi="ar-SA"/>
      </w:rPr>
    </w:lvl>
    <w:lvl w:ilvl="8" w:tplc="5128E3F0">
      <w:numFmt w:val="bullet"/>
      <w:lvlText w:val="•"/>
      <w:lvlJc w:val="left"/>
      <w:pPr>
        <w:ind w:left="8767" w:hanging="235"/>
      </w:pPr>
      <w:rPr>
        <w:rFonts w:hint="default"/>
        <w:lang w:val="ru-RU" w:eastAsia="en-US" w:bidi="ar-SA"/>
      </w:rPr>
    </w:lvl>
  </w:abstractNum>
  <w:abstractNum w:abstractNumId="5">
    <w:nsid w:val="293D3A2E"/>
    <w:multiLevelType w:val="hybridMultilevel"/>
    <w:tmpl w:val="5F1AE394"/>
    <w:lvl w:ilvl="0" w:tplc="43F0BC42">
      <w:start w:val="1"/>
      <w:numFmt w:val="decimal"/>
      <w:lvlText w:val="%1."/>
      <w:lvlJc w:val="left"/>
      <w:pPr>
        <w:ind w:left="89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E6CE496">
      <w:numFmt w:val="bullet"/>
      <w:lvlText w:val="•"/>
      <w:lvlJc w:val="left"/>
      <w:pPr>
        <w:ind w:left="1882" w:hanging="212"/>
      </w:pPr>
      <w:rPr>
        <w:rFonts w:hint="default"/>
        <w:lang w:val="ru-RU" w:eastAsia="en-US" w:bidi="ar-SA"/>
      </w:rPr>
    </w:lvl>
    <w:lvl w:ilvl="2" w:tplc="14508654">
      <w:numFmt w:val="bullet"/>
      <w:lvlText w:val="•"/>
      <w:lvlJc w:val="left"/>
      <w:pPr>
        <w:ind w:left="2865" w:hanging="212"/>
      </w:pPr>
      <w:rPr>
        <w:rFonts w:hint="default"/>
        <w:lang w:val="ru-RU" w:eastAsia="en-US" w:bidi="ar-SA"/>
      </w:rPr>
    </w:lvl>
    <w:lvl w:ilvl="3" w:tplc="D97E789E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D06E947A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9F88C380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6" w:tplc="A24EFBFE">
      <w:numFmt w:val="bullet"/>
      <w:lvlText w:val="•"/>
      <w:lvlJc w:val="left"/>
      <w:pPr>
        <w:ind w:left="6797" w:hanging="212"/>
      </w:pPr>
      <w:rPr>
        <w:rFonts w:hint="default"/>
        <w:lang w:val="ru-RU" w:eastAsia="en-US" w:bidi="ar-SA"/>
      </w:rPr>
    </w:lvl>
    <w:lvl w:ilvl="7" w:tplc="EF3EC578">
      <w:numFmt w:val="bullet"/>
      <w:lvlText w:val="•"/>
      <w:lvlJc w:val="left"/>
      <w:pPr>
        <w:ind w:left="7780" w:hanging="212"/>
      </w:pPr>
      <w:rPr>
        <w:rFonts w:hint="default"/>
        <w:lang w:val="ru-RU" w:eastAsia="en-US" w:bidi="ar-SA"/>
      </w:rPr>
    </w:lvl>
    <w:lvl w:ilvl="8" w:tplc="22AEDCDA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</w:abstractNum>
  <w:abstractNum w:abstractNumId="6">
    <w:nsid w:val="2963071A"/>
    <w:multiLevelType w:val="hybridMultilevel"/>
    <w:tmpl w:val="EEE0A6D0"/>
    <w:lvl w:ilvl="0" w:tplc="FD5090E2">
      <w:start w:val="1"/>
      <w:numFmt w:val="decimal"/>
      <w:lvlText w:val="%1."/>
      <w:lvlJc w:val="left"/>
      <w:pPr>
        <w:ind w:left="1452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B644C002">
      <w:numFmt w:val="none"/>
      <w:lvlText w:val=""/>
      <w:lvlJc w:val="left"/>
      <w:pPr>
        <w:tabs>
          <w:tab w:val="num" w:pos="360"/>
        </w:tabs>
      </w:pPr>
    </w:lvl>
    <w:lvl w:ilvl="2" w:tplc="89E20328">
      <w:numFmt w:val="bullet"/>
      <w:lvlText w:val="•"/>
      <w:lvlJc w:val="left"/>
      <w:pPr>
        <w:ind w:left="2489" w:hanging="423"/>
      </w:pPr>
      <w:rPr>
        <w:rFonts w:hint="default"/>
        <w:lang w:val="ru-RU" w:eastAsia="en-US" w:bidi="ar-SA"/>
      </w:rPr>
    </w:lvl>
    <w:lvl w:ilvl="3" w:tplc="97B4652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C3A4E38A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5" w:tplc="D152EA94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6" w:tplc="EB70C12A">
      <w:numFmt w:val="bullet"/>
      <w:lvlText w:val="•"/>
      <w:lvlJc w:val="left"/>
      <w:pPr>
        <w:ind w:left="6609" w:hanging="423"/>
      </w:pPr>
      <w:rPr>
        <w:rFonts w:hint="default"/>
        <w:lang w:val="ru-RU" w:eastAsia="en-US" w:bidi="ar-SA"/>
      </w:rPr>
    </w:lvl>
    <w:lvl w:ilvl="7" w:tplc="F76A6926">
      <w:numFmt w:val="bullet"/>
      <w:lvlText w:val="•"/>
      <w:lvlJc w:val="left"/>
      <w:pPr>
        <w:ind w:left="7639" w:hanging="423"/>
      </w:pPr>
      <w:rPr>
        <w:rFonts w:hint="default"/>
        <w:lang w:val="ru-RU" w:eastAsia="en-US" w:bidi="ar-SA"/>
      </w:rPr>
    </w:lvl>
    <w:lvl w:ilvl="8" w:tplc="6376037A">
      <w:numFmt w:val="bullet"/>
      <w:lvlText w:val="•"/>
      <w:lvlJc w:val="left"/>
      <w:pPr>
        <w:ind w:left="8669" w:hanging="423"/>
      </w:pPr>
      <w:rPr>
        <w:rFonts w:hint="default"/>
        <w:lang w:val="ru-RU" w:eastAsia="en-US" w:bidi="ar-SA"/>
      </w:rPr>
    </w:lvl>
  </w:abstractNum>
  <w:abstractNum w:abstractNumId="7">
    <w:nsid w:val="32077303"/>
    <w:multiLevelType w:val="hybridMultilevel"/>
    <w:tmpl w:val="F81A8C08"/>
    <w:lvl w:ilvl="0" w:tplc="A39C4970">
      <w:numFmt w:val="bullet"/>
      <w:lvlText w:val="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809A2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2" w:tplc="D4B81030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3" w:tplc="84FACF4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4" w:tplc="E6E0C0DC">
      <w:numFmt w:val="bullet"/>
      <w:lvlText w:val="•"/>
      <w:lvlJc w:val="left"/>
      <w:pPr>
        <w:ind w:left="4915" w:hanging="361"/>
      </w:pPr>
      <w:rPr>
        <w:rFonts w:hint="default"/>
        <w:lang w:val="ru-RU" w:eastAsia="en-US" w:bidi="ar-SA"/>
      </w:rPr>
    </w:lvl>
    <w:lvl w:ilvl="5" w:tplc="615A4340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51D02598">
      <w:numFmt w:val="bullet"/>
      <w:lvlText w:val="•"/>
      <w:lvlJc w:val="left"/>
      <w:pPr>
        <w:ind w:left="6853" w:hanging="361"/>
      </w:pPr>
      <w:rPr>
        <w:rFonts w:hint="default"/>
        <w:lang w:val="ru-RU" w:eastAsia="en-US" w:bidi="ar-SA"/>
      </w:rPr>
    </w:lvl>
    <w:lvl w:ilvl="7" w:tplc="AECC68A6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31307AC4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8">
    <w:nsid w:val="38A3023D"/>
    <w:multiLevelType w:val="hybridMultilevel"/>
    <w:tmpl w:val="22AA3D5C"/>
    <w:lvl w:ilvl="0" w:tplc="5CF0CA30">
      <w:start w:val="1"/>
      <w:numFmt w:val="decimal"/>
      <w:lvlText w:val="%1."/>
      <w:lvlJc w:val="left"/>
      <w:pPr>
        <w:ind w:left="866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7A4084A">
      <w:numFmt w:val="bullet"/>
      <w:lvlText w:val="•"/>
      <w:lvlJc w:val="left"/>
      <w:pPr>
        <w:ind w:left="1846" w:hanging="212"/>
      </w:pPr>
      <w:rPr>
        <w:rFonts w:hint="default"/>
        <w:lang w:val="ru-RU" w:eastAsia="en-US" w:bidi="ar-SA"/>
      </w:rPr>
    </w:lvl>
    <w:lvl w:ilvl="2" w:tplc="82D8FC6E">
      <w:numFmt w:val="bullet"/>
      <w:lvlText w:val="•"/>
      <w:lvlJc w:val="left"/>
      <w:pPr>
        <w:ind w:left="2833" w:hanging="212"/>
      </w:pPr>
      <w:rPr>
        <w:rFonts w:hint="default"/>
        <w:lang w:val="ru-RU" w:eastAsia="en-US" w:bidi="ar-SA"/>
      </w:rPr>
    </w:lvl>
    <w:lvl w:ilvl="3" w:tplc="AC4A05A6">
      <w:numFmt w:val="bullet"/>
      <w:lvlText w:val="•"/>
      <w:lvlJc w:val="left"/>
      <w:pPr>
        <w:ind w:left="3820" w:hanging="212"/>
      </w:pPr>
      <w:rPr>
        <w:rFonts w:hint="default"/>
        <w:lang w:val="ru-RU" w:eastAsia="en-US" w:bidi="ar-SA"/>
      </w:rPr>
    </w:lvl>
    <w:lvl w:ilvl="4" w:tplc="EBA481F8">
      <w:numFmt w:val="bullet"/>
      <w:lvlText w:val="•"/>
      <w:lvlJc w:val="left"/>
      <w:pPr>
        <w:ind w:left="4807" w:hanging="212"/>
      </w:pPr>
      <w:rPr>
        <w:rFonts w:hint="default"/>
        <w:lang w:val="ru-RU" w:eastAsia="en-US" w:bidi="ar-SA"/>
      </w:rPr>
    </w:lvl>
    <w:lvl w:ilvl="5" w:tplc="75F23684">
      <w:numFmt w:val="bullet"/>
      <w:lvlText w:val="•"/>
      <w:lvlJc w:val="left"/>
      <w:pPr>
        <w:ind w:left="5794" w:hanging="212"/>
      </w:pPr>
      <w:rPr>
        <w:rFonts w:hint="default"/>
        <w:lang w:val="ru-RU" w:eastAsia="en-US" w:bidi="ar-SA"/>
      </w:rPr>
    </w:lvl>
    <w:lvl w:ilvl="6" w:tplc="CD7C8CAE">
      <w:numFmt w:val="bullet"/>
      <w:lvlText w:val="•"/>
      <w:lvlJc w:val="left"/>
      <w:pPr>
        <w:ind w:left="6781" w:hanging="212"/>
      </w:pPr>
      <w:rPr>
        <w:rFonts w:hint="default"/>
        <w:lang w:val="ru-RU" w:eastAsia="en-US" w:bidi="ar-SA"/>
      </w:rPr>
    </w:lvl>
    <w:lvl w:ilvl="7" w:tplc="8D8CDD38">
      <w:numFmt w:val="bullet"/>
      <w:lvlText w:val="•"/>
      <w:lvlJc w:val="left"/>
      <w:pPr>
        <w:ind w:left="7768" w:hanging="212"/>
      </w:pPr>
      <w:rPr>
        <w:rFonts w:hint="default"/>
        <w:lang w:val="ru-RU" w:eastAsia="en-US" w:bidi="ar-SA"/>
      </w:rPr>
    </w:lvl>
    <w:lvl w:ilvl="8" w:tplc="4672FEB2">
      <w:numFmt w:val="bullet"/>
      <w:lvlText w:val="•"/>
      <w:lvlJc w:val="left"/>
      <w:pPr>
        <w:ind w:left="8755" w:hanging="212"/>
      </w:pPr>
      <w:rPr>
        <w:rFonts w:hint="default"/>
        <w:lang w:val="ru-RU" w:eastAsia="en-US" w:bidi="ar-SA"/>
      </w:rPr>
    </w:lvl>
  </w:abstractNum>
  <w:abstractNum w:abstractNumId="9">
    <w:nsid w:val="4D516211"/>
    <w:multiLevelType w:val="hybridMultilevel"/>
    <w:tmpl w:val="B5CA94CE"/>
    <w:lvl w:ilvl="0" w:tplc="51F23214">
      <w:start w:val="2"/>
      <w:numFmt w:val="decimal"/>
      <w:lvlText w:val="%1."/>
      <w:lvlJc w:val="left"/>
      <w:pPr>
        <w:ind w:left="222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45843E8">
      <w:numFmt w:val="none"/>
      <w:lvlText w:val=""/>
      <w:lvlJc w:val="left"/>
      <w:pPr>
        <w:tabs>
          <w:tab w:val="num" w:pos="360"/>
        </w:tabs>
      </w:pPr>
    </w:lvl>
    <w:lvl w:ilvl="2" w:tplc="A5761538">
      <w:start w:val="1"/>
      <w:numFmt w:val="decimal"/>
      <w:lvlText w:val="%3)"/>
      <w:lvlJc w:val="left"/>
      <w:pPr>
        <w:ind w:left="77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plc="6D92DC6A">
      <w:numFmt w:val="bullet"/>
      <w:lvlText w:val="•"/>
      <w:lvlJc w:val="left"/>
      <w:pPr>
        <w:ind w:left="3283" w:hanging="423"/>
      </w:pPr>
      <w:rPr>
        <w:rFonts w:hint="default"/>
        <w:lang w:val="ru-RU" w:eastAsia="en-US" w:bidi="ar-SA"/>
      </w:rPr>
    </w:lvl>
    <w:lvl w:ilvl="4" w:tplc="51C6A822">
      <w:numFmt w:val="bullet"/>
      <w:lvlText w:val="•"/>
      <w:lvlJc w:val="left"/>
      <w:pPr>
        <w:ind w:left="4347" w:hanging="423"/>
      </w:pPr>
      <w:rPr>
        <w:rFonts w:hint="default"/>
        <w:lang w:val="ru-RU" w:eastAsia="en-US" w:bidi="ar-SA"/>
      </w:rPr>
    </w:lvl>
    <w:lvl w:ilvl="5" w:tplc="A92C6E92">
      <w:numFmt w:val="bullet"/>
      <w:lvlText w:val="•"/>
      <w:lvlJc w:val="left"/>
      <w:pPr>
        <w:ind w:left="5410" w:hanging="423"/>
      </w:pPr>
      <w:rPr>
        <w:rFonts w:hint="default"/>
        <w:lang w:val="ru-RU" w:eastAsia="en-US" w:bidi="ar-SA"/>
      </w:rPr>
    </w:lvl>
    <w:lvl w:ilvl="6" w:tplc="5E8EE14A">
      <w:numFmt w:val="bullet"/>
      <w:lvlText w:val="•"/>
      <w:lvlJc w:val="left"/>
      <w:pPr>
        <w:ind w:left="6474" w:hanging="423"/>
      </w:pPr>
      <w:rPr>
        <w:rFonts w:hint="default"/>
        <w:lang w:val="ru-RU" w:eastAsia="en-US" w:bidi="ar-SA"/>
      </w:rPr>
    </w:lvl>
    <w:lvl w:ilvl="7" w:tplc="5712C91C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 w:tplc="F5D0AEAE">
      <w:numFmt w:val="bullet"/>
      <w:lvlText w:val="•"/>
      <w:lvlJc w:val="left"/>
      <w:pPr>
        <w:ind w:left="8601" w:hanging="423"/>
      </w:pPr>
      <w:rPr>
        <w:rFonts w:hint="default"/>
        <w:lang w:val="ru-RU" w:eastAsia="en-US" w:bidi="ar-SA"/>
      </w:rPr>
    </w:lvl>
  </w:abstractNum>
  <w:abstractNum w:abstractNumId="10">
    <w:nsid w:val="4DB26ABE"/>
    <w:multiLevelType w:val="hybridMultilevel"/>
    <w:tmpl w:val="8F646A38"/>
    <w:lvl w:ilvl="0" w:tplc="5F5499FC">
      <w:numFmt w:val="bullet"/>
      <w:lvlText w:val="-"/>
      <w:lvlJc w:val="left"/>
      <w:pPr>
        <w:ind w:left="67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046680">
      <w:numFmt w:val="bullet"/>
      <w:lvlText w:val="•"/>
      <w:lvlJc w:val="left"/>
      <w:pPr>
        <w:ind w:left="1684" w:hanging="231"/>
      </w:pPr>
      <w:rPr>
        <w:rFonts w:hint="default"/>
        <w:lang w:val="ru-RU" w:eastAsia="en-US" w:bidi="ar-SA"/>
      </w:rPr>
    </w:lvl>
    <w:lvl w:ilvl="2" w:tplc="9D80D53C">
      <w:numFmt w:val="bullet"/>
      <w:lvlText w:val="•"/>
      <w:lvlJc w:val="left"/>
      <w:pPr>
        <w:ind w:left="2689" w:hanging="231"/>
      </w:pPr>
      <w:rPr>
        <w:rFonts w:hint="default"/>
        <w:lang w:val="ru-RU" w:eastAsia="en-US" w:bidi="ar-SA"/>
      </w:rPr>
    </w:lvl>
    <w:lvl w:ilvl="3" w:tplc="F2321F9E">
      <w:numFmt w:val="bullet"/>
      <w:lvlText w:val="•"/>
      <w:lvlJc w:val="left"/>
      <w:pPr>
        <w:ind w:left="3694" w:hanging="231"/>
      </w:pPr>
      <w:rPr>
        <w:rFonts w:hint="default"/>
        <w:lang w:val="ru-RU" w:eastAsia="en-US" w:bidi="ar-SA"/>
      </w:rPr>
    </w:lvl>
    <w:lvl w:ilvl="4" w:tplc="7298A84A">
      <w:numFmt w:val="bullet"/>
      <w:lvlText w:val="•"/>
      <w:lvlJc w:val="left"/>
      <w:pPr>
        <w:ind w:left="4699" w:hanging="231"/>
      </w:pPr>
      <w:rPr>
        <w:rFonts w:hint="default"/>
        <w:lang w:val="ru-RU" w:eastAsia="en-US" w:bidi="ar-SA"/>
      </w:rPr>
    </w:lvl>
    <w:lvl w:ilvl="5" w:tplc="8B36376C">
      <w:numFmt w:val="bullet"/>
      <w:lvlText w:val="•"/>
      <w:lvlJc w:val="left"/>
      <w:pPr>
        <w:ind w:left="5704" w:hanging="231"/>
      </w:pPr>
      <w:rPr>
        <w:rFonts w:hint="default"/>
        <w:lang w:val="ru-RU" w:eastAsia="en-US" w:bidi="ar-SA"/>
      </w:rPr>
    </w:lvl>
    <w:lvl w:ilvl="6" w:tplc="8CC02BD4">
      <w:numFmt w:val="bullet"/>
      <w:lvlText w:val="•"/>
      <w:lvlJc w:val="left"/>
      <w:pPr>
        <w:ind w:left="6709" w:hanging="231"/>
      </w:pPr>
      <w:rPr>
        <w:rFonts w:hint="default"/>
        <w:lang w:val="ru-RU" w:eastAsia="en-US" w:bidi="ar-SA"/>
      </w:rPr>
    </w:lvl>
    <w:lvl w:ilvl="7" w:tplc="CF12944E">
      <w:numFmt w:val="bullet"/>
      <w:lvlText w:val="•"/>
      <w:lvlJc w:val="left"/>
      <w:pPr>
        <w:ind w:left="7714" w:hanging="231"/>
      </w:pPr>
      <w:rPr>
        <w:rFonts w:hint="default"/>
        <w:lang w:val="ru-RU" w:eastAsia="en-US" w:bidi="ar-SA"/>
      </w:rPr>
    </w:lvl>
    <w:lvl w:ilvl="8" w:tplc="FEFCA64E">
      <w:numFmt w:val="bullet"/>
      <w:lvlText w:val="•"/>
      <w:lvlJc w:val="left"/>
      <w:pPr>
        <w:ind w:left="8719" w:hanging="231"/>
      </w:pPr>
      <w:rPr>
        <w:rFonts w:hint="default"/>
        <w:lang w:val="ru-RU" w:eastAsia="en-US" w:bidi="ar-SA"/>
      </w:rPr>
    </w:lvl>
  </w:abstractNum>
  <w:abstractNum w:abstractNumId="11">
    <w:nsid w:val="6E2018A8"/>
    <w:multiLevelType w:val="hybridMultilevel"/>
    <w:tmpl w:val="39CA7632"/>
    <w:lvl w:ilvl="0" w:tplc="D3B6932C">
      <w:start w:val="1"/>
      <w:numFmt w:val="decimal"/>
      <w:lvlText w:val="%1."/>
      <w:lvlJc w:val="left"/>
      <w:pPr>
        <w:ind w:left="6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C8EB908">
      <w:numFmt w:val="bullet"/>
      <w:lvlText w:val="•"/>
      <w:lvlJc w:val="left"/>
      <w:pPr>
        <w:ind w:left="1684" w:hanging="212"/>
      </w:pPr>
      <w:rPr>
        <w:rFonts w:hint="default"/>
        <w:lang w:val="ru-RU" w:eastAsia="en-US" w:bidi="ar-SA"/>
      </w:rPr>
    </w:lvl>
    <w:lvl w:ilvl="2" w:tplc="08D8A6FC">
      <w:numFmt w:val="bullet"/>
      <w:lvlText w:val="•"/>
      <w:lvlJc w:val="left"/>
      <w:pPr>
        <w:ind w:left="2689" w:hanging="212"/>
      </w:pPr>
      <w:rPr>
        <w:rFonts w:hint="default"/>
        <w:lang w:val="ru-RU" w:eastAsia="en-US" w:bidi="ar-SA"/>
      </w:rPr>
    </w:lvl>
    <w:lvl w:ilvl="3" w:tplc="7B42FACE">
      <w:numFmt w:val="bullet"/>
      <w:lvlText w:val="•"/>
      <w:lvlJc w:val="left"/>
      <w:pPr>
        <w:ind w:left="3694" w:hanging="212"/>
      </w:pPr>
      <w:rPr>
        <w:rFonts w:hint="default"/>
        <w:lang w:val="ru-RU" w:eastAsia="en-US" w:bidi="ar-SA"/>
      </w:rPr>
    </w:lvl>
    <w:lvl w:ilvl="4" w:tplc="4C222414">
      <w:numFmt w:val="bullet"/>
      <w:lvlText w:val="•"/>
      <w:lvlJc w:val="left"/>
      <w:pPr>
        <w:ind w:left="4699" w:hanging="212"/>
      </w:pPr>
      <w:rPr>
        <w:rFonts w:hint="default"/>
        <w:lang w:val="ru-RU" w:eastAsia="en-US" w:bidi="ar-SA"/>
      </w:rPr>
    </w:lvl>
    <w:lvl w:ilvl="5" w:tplc="960A7C5A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F3709680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4F362058">
      <w:numFmt w:val="bullet"/>
      <w:lvlText w:val="•"/>
      <w:lvlJc w:val="left"/>
      <w:pPr>
        <w:ind w:left="7714" w:hanging="212"/>
      </w:pPr>
      <w:rPr>
        <w:rFonts w:hint="default"/>
        <w:lang w:val="ru-RU" w:eastAsia="en-US" w:bidi="ar-SA"/>
      </w:rPr>
    </w:lvl>
    <w:lvl w:ilvl="8" w:tplc="5B924B60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73"/>
    <w:rsid w:val="004C635F"/>
    <w:rsid w:val="00517ABA"/>
    <w:rsid w:val="00520EAC"/>
    <w:rsid w:val="0067541A"/>
    <w:rsid w:val="00801CF3"/>
    <w:rsid w:val="009261CD"/>
    <w:rsid w:val="009319B2"/>
    <w:rsid w:val="00990573"/>
    <w:rsid w:val="00F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0573"/>
    <w:pPr>
      <w:ind w:left="67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57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90573"/>
    <w:pPr>
      <w:spacing w:line="321" w:lineRule="exact"/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90573"/>
    <w:pPr>
      <w:ind w:left="19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90573"/>
    <w:pPr>
      <w:ind w:left="67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90573"/>
    <w:pPr>
      <w:ind w:left="59"/>
    </w:pPr>
  </w:style>
  <w:style w:type="paragraph" w:styleId="a6">
    <w:name w:val="Balloon Text"/>
    <w:basedOn w:val="a"/>
    <w:link w:val="a7"/>
    <w:uiPriority w:val="99"/>
    <w:semiHidden/>
    <w:unhideWhenUsed/>
    <w:rsid w:val="00990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5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2024-04-05T11:54:00Z</dcterms:created>
  <dcterms:modified xsi:type="dcterms:W3CDTF">2024-04-05T11:54:00Z</dcterms:modified>
</cp:coreProperties>
</file>